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F8A" w14:textId="77777777" w:rsidR="00D9645E" w:rsidRPr="00670792" w:rsidRDefault="001F46C0" w:rsidP="00665335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r w:rsidRPr="00670792">
        <w:rPr>
          <w:rFonts w:ascii="Times New Roman" w:hAnsi="Times New Roman" w:cs="Times New Roman"/>
          <w:b/>
          <w:bCs/>
          <w:color w:val="auto"/>
          <w:sz w:val="30"/>
          <w:szCs w:val="30"/>
        </w:rPr>
        <w:t>DEL</w:t>
      </w:r>
      <w:r w:rsidR="002427F8" w:rsidRPr="00670792">
        <w:rPr>
          <w:rFonts w:ascii="Times New Roman" w:hAnsi="Times New Roman" w:cs="Times New Roman"/>
          <w:b/>
          <w:bCs/>
          <w:color w:val="auto"/>
          <w:sz w:val="30"/>
          <w:szCs w:val="30"/>
        </w:rPr>
        <w:t>AWARE MANUFACTURED HOME RELOCATION AUTHORITY</w:t>
      </w:r>
    </w:p>
    <w:p w14:paraId="6706D742" w14:textId="77777777" w:rsidR="002427F8" w:rsidRPr="001F46C0" w:rsidRDefault="00791E4D" w:rsidP="00791E4D">
      <w:pPr>
        <w:tabs>
          <w:tab w:val="left" w:pos="810"/>
        </w:tabs>
        <w:spacing w:after="0" w:line="240" w:lineRule="auto"/>
        <w:ind w:left="58" w:firstLine="0"/>
        <w:jc w:val="center"/>
        <w:rPr>
          <w:b/>
          <w:sz w:val="28"/>
          <w:szCs w:val="28"/>
        </w:rPr>
      </w:pPr>
      <w:r w:rsidRPr="001F46C0">
        <w:rPr>
          <w:b/>
          <w:sz w:val="28"/>
          <w:szCs w:val="28"/>
        </w:rPr>
        <w:t>1</w:t>
      </w:r>
      <w:r w:rsidR="002427F8" w:rsidRPr="001F46C0">
        <w:rPr>
          <w:b/>
          <w:sz w:val="28"/>
          <w:szCs w:val="28"/>
        </w:rPr>
        <w:t>979 S. State Street</w:t>
      </w:r>
    </w:p>
    <w:p w14:paraId="0C7CEEFF" w14:textId="77777777" w:rsidR="002427F8" w:rsidRPr="001F46C0" w:rsidRDefault="002427F8" w:rsidP="00791E4D">
      <w:pPr>
        <w:tabs>
          <w:tab w:val="left" w:pos="810"/>
        </w:tabs>
        <w:spacing w:after="0" w:line="240" w:lineRule="auto"/>
        <w:ind w:left="58" w:firstLine="0"/>
        <w:jc w:val="center"/>
        <w:rPr>
          <w:b/>
          <w:sz w:val="28"/>
          <w:szCs w:val="28"/>
        </w:rPr>
      </w:pPr>
      <w:r w:rsidRPr="001F46C0">
        <w:rPr>
          <w:b/>
          <w:sz w:val="28"/>
          <w:szCs w:val="28"/>
        </w:rPr>
        <w:t>Dover, DE 19901</w:t>
      </w:r>
    </w:p>
    <w:p w14:paraId="2FE97552" w14:textId="77777777" w:rsidR="002427F8" w:rsidRPr="001F46C0" w:rsidRDefault="002427F8" w:rsidP="002427F8">
      <w:pPr>
        <w:tabs>
          <w:tab w:val="left" w:pos="810"/>
        </w:tabs>
        <w:spacing w:after="0" w:line="240" w:lineRule="auto"/>
        <w:ind w:left="58" w:firstLine="0"/>
        <w:jc w:val="center"/>
        <w:rPr>
          <w:sz w:val="28"/>
          <w:szCs w:val="28"/>
        </w:rPr>
      </w:pPr>
    </w:p>
    <w:p w14:paraId="2A46859C" w14:textId="18C86ADF" w:rsidR="00AE4D17" w:rsidRPr="001F46C0" w:rsidRDefault="00AE4D17" w:rsidP="00AE4D17">
      <w:pPr>
        <w:spacing w:after="0" w:line="256" w:lineRule="auto"/>
        <w:ind w:left="0" w:firstLine="0"/>
        <w:rPr>
          <w:b/>
          <w:sz w:val="28"/>
          <w:szCs w:val="28"/>
        </w:rPr>
      </w:pPr>
      <w:r w:rsidRPr="001F46C0">
        <w:rPr>
          <w:sz w:val="28"/>
          <w:szCs w:val="28"/>
        </w:rPr>
        <w:t>Pursuant to 29 Del. Code 10004, the Board of Directors of the Delaware Manufactured Home Relocation Authority convene</w:t>
      </w:r>
      <w:r w:rsidR="00195989" w:rsidRPr="001F46C0">
        <w:rPr>
          <w:sz w:val="28"/>
          <w:szCs w:val="28"/>
        </w:rPr>
        <w:t>d</w:t>
      </w:r>
      <w:r w:rsidRPr="001F46C0">
        <w:rPr>
          <w:sz w:val="28"/>
          <w:szCs w:val="28"/>
        </w:rPr>
        <w:t xml:space="preserve"> a </w:t>
      </w:r>
      <w:r w:rsidR="00195989" w:rsidRPr="001F46C0">
        <w:rPr>
          <w:sz w:val="28"/>
          <w:szCs w:val="28"/>
        </w:rPr>
        <w:t>b</w:t>
      </w:r>
      <w:r w:rsidRPr="001F46C0">
        <w:rPr>
          <w:sz w:val="28"/>
          <w:szCs w:val="28"/>
        </w:rPr>
        <w:t xml:space="preserve">oard </w:t>
      </w:r>
      <w:r w:rsidR="00195989" w:rsidRPr="001F46C0">
        <w:rPr>
          <w:sz w:val="28"/>
          <w:szCs w:val="28"/>
        </w:rPr>
        <w:t>m</w:t>
      </w:r>
      <w:r w:rsidRPr="001F46C0">
        <w:rPr>
          <w:sz w:val="28"/>
          <w:szCs w:val="28"/>
        </w:rPr>
        <w:t xml:space="preserve">eeting </w:t>
      </w:r>
      <w:r w:rsidR="000C2249">
        <w:rPr>
          <w:sz w:val="28"/>
          <w:szCs w:val="28"/>
        </w:rPr>
        <w:t>on</w:t>
      </w:r>
      <w:r w:rsidR="00710733">
        <w:rPr>
          <w:sz w:val="28"/>
          <w:szCs w:val="28"/>
        </w:rPr>
        <w:t xml:space="preserve"> April 30, 2026</w:t>
      </w:r>
      <w:r w:rsidR="00492774">
        <w:rPr>
          <w:sz w:val="28"/>
          <w:szCs w:val="28"/>
        </w:rPr>
        <w:t>,</w:t>
      </w:r>
      <w:r w:rsidR="00710733">
        <w:rPr>
          <w:sz w:val="28"/>
          <w:szCs w:val="28"/>
        </w:rPr>
        <w:t xml:space="preserve"> </w:t>
      </w:r>
      <w:r w:rsidR="000C2249">
        <w:rPr>
          <w:sz w:val="28"/>
          <w:szCs w:val="28"/>
        </w:rPr>
        <w:t>c</w:t>
      </w:r>
      <w:r w:rsidRPr="001F46C0">
        <w:rPr>
          <w:sz w:val="28"/>
          <w:szCs w:val="28"/>
        </w:rPr>
        <w:t xml:space="preserve">ommencing at </w:t>
      </w:r>
      <w:r w:rsidRPr="001F46C0">
        <w:rPr>
          <w:bCs/>
          <w:sz w:val="28"/>
          <w:szCs w:val="28"/>
        </w:rPr>
        <w:t xml:space="preserve">1:30 </w:t>
      </w:r>
      <w:r w:rsidR="001F46C0" w:rsidRPr="001F46C0">
        <w:rPr>
          <w:bCs/>
          <w:sz w:val="28"/>
          <w:szCs w:val="28"/>
        </w:rPr>
        <w:t>p.m</w:t>
      </w:r>
      <w:r w:rsidRPr="001F46C0">
        <w:rPr>
          <w:bCs/>
          <w:sz w:val="28"/>
          <w:szCs w:val="28"/>
        </w:rPr>
        <w:t>.</w:t>
      </w:r>
      <w:r w:rsidRPr="001F46C0">
        <w:rPr>
          <w:b/>
          <w:sz w:val="28"/>
          <w:szCs w:val="28"/>
        </w:rPr>
        <w:t xml:space="preserve"> </w:t>
      </w:r>
      <w:r w:rsidRPr="001F46C0">
        <w:rPr>
          <w:bCs/>
          <w:sz w:val="28"/>
          <w:szCs w:val="28"/>
        </w:rPr>
        <w:t>at 1979 S. State</w:t>
      </w:r>
      <w:r w:rsidRPr="001F46C0">
        <w:rPr>
          <w:b/>
          <w:sz w:val="28"/>
          <w:szCs w:val="28"/>
        </w:rPr>
        <w:t xml:space="preserve"> </w:t>
      </w:r>
      <w:r w:rsidRPr="001F46C0">
        <w:rPr>
          <w:bCs/>
          <w:sz w:val="28"/>
          <w:szCs w:val="28"/>
        </w:rPr>
        <w:t>Street, Dover, DE</w:t>
      </w:r>
      <w:r w:rsidRPr="001F46C0">
        <w:rPr>
          <w:b/>
          <w:sz w:val="28"/>
          <w:szCs w:val="28"/>
        </w:rPr>
        <w:t xml:space="preserve">.  </w:t>
      </w:r>
    </w:p>
    <w:p w14:paraId="6E807BB3" w14:textId="77777777" w:rsidR="00EB5DF9" w:rsidRPr="00D32EA7" w:rsidRDefault="00EB5DF9" w:rsidP="005D3862">
      <w:pPr>
        <w:ind w:left="0" w:firstLine="0"/>
        <w:rPr>
          <w:b/>
          <w:sz w:val="20"/>
          <w:szCs w:val="20"/>
          <w:u w:val="single"/>
        </w:rPr>
      </w:pPr>
    </w:p>
    <w:p w14:paraId="52166D8C" w14:textId="56DCFCCB" w:rsidR="002F2698" w:rsidRPr="00817F4B" w:rsidRDefault="00BE04FE" w:rsidP="00D32EA7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u w:color="000000"/>
        </w:rPr>
      </w:pPr>
      <w:r w:rsidRPr="00817F4B">
        <w:rPr>
          <w:rFonts w:ascii="Times New Roman" w:hAnsi="Times New Roman" w:cs="Times New Roman"/>
          <w:b/>
          <w:bCs/>
          <w:color w:val="auto"/>
          <w:sz w:val="32"/>
          <w:szCs w:val="32"/>
          <w:u w:color="000000"/>
        </w:rPr>
        <w:t>Minutes</w:t>
      </w:r>
      <w:r w:rsidR="000C2249" w:rsidRPr="00817F4B">
        <w:rPr>
          <w:rFonts w:ascii="Times New Roman" w:hAnsi="Times New Roman" w:cs="Times New Roman"/>
          <w:b/>
          <w:bCs/>
          <w:color w:val="auto"/>
          <w:sz w:val="32"/>
          <w:szCs w:val="32"/>
          <w:u w:color="000000"/>
        </w:rPr>
        <w:t xml:space="preserve"> of </w:t>
      </w:r>
      <w:r w:rsidR="00710733" w:rsidRPr="00817F4B">
        <w:rPr>
          <w:rFonts w:ascii="Times New Roman" w:hAnsi="Times New Roman" w:cs="Times New Roman"/>
          <w:b/>
          <w:bCs/>
          <w:color w:val="auto"/>
          <w:sz w:val="32"/>
          <w:szCs w:val="32"/>
          <w:u w:color="000000"/>
        </w:rPr>
        <w:t>April 30</w:t>
      </w:r>
      <w:r w:rsidR="000C2249" w:rsidRPr="00817F4B">
        <w:rPr>
          <w:rFonts w:ascii="Times New Roman" w:hAnsi="Times New Roman" w:cs="Times New Roman"/>
          <w:b/>
          <w:bCs/>
          <w:color w:val="auto"/>
          <w:sz w:val="32"/>
          <w:szCs w:val="32"/>
          <w:u w:color="000000"/>
        </w:rPr>
        <w:t>,</w:t>
      </w:r>
      <w:r w:rsidR="00710733" w:rsidRPr="00817F4B">
        <w:rPr>
          <w:rFonts w:ascii="Times New Roman" w:hAnsi="Times New Roman" w:cs="Times New Roman"/>
          <w:b/>
          <w:bCs/>
          <w:color w:val="auto"/>
          <w:sz w:val="32"/>
          <w:szCs w:val="32"/>
          <w:u w:color="000000"/>
        </w:rPr>
        <w:t xml:space="preserve"> </w:t>
      </w:r>
      <w:proofErr w:type="gramStart"/>
      <w:r w:rsidR="00817F4B" w:rsidRPr="00817F4B">
        <w:rPr>
          <w:rFonts w:ascii="Times New Roman" w:hAnsi="Times New Roman" w:cs="Times New Roman"/>
          <w:b/>
          <w:bCs/>
          <w:color w:val="auto"/>
          <w:sz w:val="32"/>
          <w:szCs w:val="32"/>
          <w:u w:color="000000"/>
        </w:rPr>
        <w:t>2026</w:t>
      </w:r>
      <w:proofErr w:type="gramEnd"/>
      <w:r w:rsidR="00796C14">
        <w:rPr>
          <w:rFonts w:ascii="Times New Roman" w:hAnsi="Times New Roman" w:cs="Times New Roman"/>
          <w:b/>
          <w:bCs/>
          <w:color w:val="auto"/>
          <w:sz w:val="32"/>
          <w:szCs w:val="32"/>
          <w:u w:color="000000"/>
        </w:rPr>
        <w:t xml:space="preserve"> </w:t>
      </w:r>
      <w:r w:rsidR="002427F8" w:rsidRPr="00817F4B">
        <w:rPr>
          <w:rFonts w:ascii="Times New Roman" w:hAnsi="Times New Roman" w:cs="Times New Roman"/>
          <w:b/>
          <w:bCs/>
          <w:color w:val="auto"/>
          <w:sz w:val="32"/>
          <w:szCs w:val="32"/>
          <w:u w:color="000000"/>
        </w:rPr>
        <w:t>Board Meeting</w:t>
      </w:r>
    </w:p>
    <w:p w14:paraId="00FCD0AF" w14:textId="0BEF3D48" w:rsidR="00195989" w:rsidRPr="001F46C0" w:rsidRDefault="00195989" w:rsidP="00D32EA7">
      <w:pPr>
        <w:spacing w:after="0" w:line="360" w:lineRule="auto"/>
        <w:ind w:left="0" w:right="-270" w:firstLine="0"/>
        <w:jc w:val="center"/>
        <w:rPr>
          <w:bCs/>
          <w:sz w:val="28"/>
          <w:szCs w:val="28"/>
          <w:u w:color="000000"/>
        </w:rPr>
      </w:pPr>
      <w:r w:rsidRPr="001F46C0">
        <w:rPr>
          <w:b/>
          <w:sz w:val="28"/>
          <w:szCs w:val="28"/>
          <w:u w:color="000000"/>
        </w:rPr>
        <w:t>Meeting Attendees</w:t>
      </w:r>
      <w:r w:rsidR="005E4DF6" w:rsidRPr="001F46C0">
        <w:rPr>
          <w:bCs/>
          <w:sz w:val="28"/>
          <w:szCs w:val="28"/>
          <w:u w:color="000000"/>
        </w:rPr>
        <w:t xml:space="preserve">     </w:t>
      </w:r>
    </w:p>
    <w:p w14:paraId="34777078" w14:textId="169C1B91" w:rsidR="00A11B4A" w:rsidRDefault="005E4DF6" w:rsidP="00195989">
      <w:pPr>
        <w:spacing w:after="0" w:line="259" w:lineRule="auto"/>
        <w:ind w:left="0" w:right="-270" w:firstLine="0"/>
        <w:rPr>
          <w:b/>
          <w:sz w:val="28"/>
          <w:szCs w:val="28"/>
          <w:u w:color="000000"/>
        </w:rPr>
      </w:pPr>
      <w:r w:rsidRPr="001F46C0">
        <w:rPr>
          <w:bCs/>
          <w:sz w:val="28"/>
          <w:szCs w:val="28"/>
          <w:u w:color="000000"/>
        </w:rPr>
        <w:t xml:space="preserve"> </w:t>
      </w:r>
      <w:r w:rsidR="00195989" w:rsidRPr="001F46C0">
        <w:rPr>
          <w:bCs/>
          <w:sz w:val="28"/>
          <w:szCs w:val="28"/>
          <w:u w:color="000000"/>
        </w:rPr>
        <w:t xml:space="preserve">     </w:t>
      </w:r>
      <w:r w:rsidR="00195989" w:rsidRPr="001323DB">
        <w:rPr>
          <w:rStyle w:val="Heading3Char"/>
          <w:rFonts w:ascii="Times New Roman" w:hAnsi="Times New Roman" w:cs="Times New Roman"/>
          <w:b/>
          <w:bCs/>
          <w:color w:val="auto"/>
          <w:sz w:val="28"/>
          <w:szCs w:val="28"/>
        </w:rPr>
        <w:t>DEMHRA</w:t>
      </w:r>
      <w:r w:rsidR="00A41340" w:rsidRPr="001F46C0">
        <w:rPr>
          <w:b/>
          <w:sz w:val="28"/>
          <w:szCs w:val="28"/>
          <w:u w:color="000000"/>
        </w:rPr>
        <w:t>:</w:t>
      </w:r>
      <w:r w:rsidR="00195989" w:rsidRPr="001F46C0">
        <w:rPr>
          <w:b/>
          <w:sz w:val="28"/>
          <w:szCs w:val="28"/>
          <w:u w:color="000000"/>
        </w:rPr>
        <w:t xml:space="preserve">               </w:t>
      </w:r>
      <w:r w:rsidR="00A11B4A" w:rsidRPr="00A11B4A">
        <w:rPr>
          <w:bCs/>
          <w:sz w:val="28"/>
          <w:szCs w:val="28"/>
          <w:u w:color="000000"/>
        </w:rPr>
        <w:t>Jerome Rogers, Chair (Absent)</w:t>
      </w:r>
      <w:r w:rsidR="00A11B4A">
        <w:rPr>
          <w:b/>
          <w:sz w:val="28"/>
          <w:szCs w:val="28"/>
          <w:u w:color="000000"/>
        </w:rPr>
        <w:t xml:space="preserve"> </w:t>
      </w:r>
    </w:p>
    <w:p w14:paraId="7DDE7C39" w14:textId="2716950F" w:rsidR="00EB5DF9" w:rsidRPr="001F46C0" w:rsidRDefault="00A11B4A" w:rsidP="00195989">
      <w:pPr>
        <w:spacing w:after="0" w:line="259" w:lineRule="auto"/>
        <w:ind w:left="0" w:right="-270" w:firstLine="0"/>
        <w:rPr>
          <w:b/>
          <w:sz w:val="28"/>
          <w:szCs w:val="28"/>
          <w:u w:color="000000"/>
        </w:rPr>
      </w:pPr>
      <w:r>
        <w:rPr>
          <w:b/>
          <w:sz w:val="28"/>
          <w:szCs w:val="28"/>
          <w:u w:color="000000"/>
        </w:rPr>
        <w:t xml:space="preserve">                                         </w:t>
      </w:r>
      <w:r w:rsidR="00710733">
        <w:rPr>
          <w:bCs/>
          <w:sz w:val="28"/>
          <w:szCs w:val="28"/>
          <w:u w:color="000000"/>
        </w:rPr>
        <w:t>Andy Strine</w:t>
      </w:r>
      <w:r w:rsidR="00195989" w:rsidRPr="001F46C0">
        <w:rPr>
          <w:bCs/>
          <w:sz w:val="28"/>
          <w:szCs w:val="28"/>
          <w:u w:color="000000"/>
        </w:rPr>
        <w:t xml:space="preserve"> (</w:t>
      </w:r>
      <w:r w:rsidR="00710733">
        <w:rPr>
          <w:bCs/>
          <w:sz w:val="28"/>
          <w:szCs w:val="28"/>
          <w:u w:color="000000"/>
        </w:rPr>
        <w:t xml:space="preserve">Acting </w:t>
      </w:r>
      <w:r w:rsidR="00195989" w:rsidRPr="001F46C0">
        <w:rPr>
          <w:bCs/>
          <w:sz w:val="28"/>
          <w:szCs w:val="28"/>
          <w:u w:color="000000"/>
        </w:rPr>
        <w:t xml:space="preserve">Chair) </w:t>
      </w:r>
    </w:p>
    <w:p w14:paraId="3C83D3E6" w14:textId="340C80BB" w:rsidR="007C0E08" w:rsidRPr="00550F7E" w:rsidRDefault="007C0E08" w:rsidP="002F2698">
      <w:pPr>
        <w:spacing w:after="0" w:line="259" w:lineRule="auto"/>
        <w:ind w:left="0" w:firstLine="0"/>
        <w:rPr>
          <w:bCs/>
          <w:color w:val="EE0000"/>
          <w:sz w:val="28"/>
          <w:szCs w:val="28"/>
          <w:u w:color="000000"/>
        </w:rPr>
      </w:pPr>
      <w:r w:rsidRPr="001F46C0">
        <w:rPr>
          <w:bCs/>
          <w:sz w:val="28"/>
          <w:szCs w:val="28"/>
          <w:u w:color="000000"/>
        </w:rPr>
        <w:tab/>
      </w:r>
      <w:r w:rsidRPr="001F46C0">
        <w:rPr>
          <w:bCs/>
          <w:sz w:val="28"/>
          <w:szCs w:val="28"/>
          <w:u w:color="000000"/>
        </w:rPr>
        <w:tab/>
      </w:r>
      <w:r w:rsidRPr="001F46C0">
        <w:rPr>
          <w:bCs/>
          <w:sz w:val="28"/>
          <w:szCs w:val="28"/>
          <w:u w:color="000000"/>
        </w:rPr>
        <w:tab/>
      </w:r>
      <w:r w:rsidRPr="001F46C0">
        <w:rPr>
          <w:bCs/>
          <w:sz w:val="28"/>
          <w:szCs w:val="28"/>
          <w:u w:color="000000"/>
        </w:rPr>
        <w:tab/>
        <w:t>George Meldrum</w:t>
      </w:r>
    </w:p>
    <w:p w14:paraId="2864EE94" w14:textId="77777777" w:rsidR="007C0E08" w:rsidRPr="001F46C0" w:rsidRDefault="007C0E08" w:rsidP="002F2698">
      <w:pPr>
        <w:spacing w:after="0" w:line="259" w:lineRule="auto"/>
        <w:ind w:left="0" w:firstLine="0"/>
        <w:rPr>
          <w:bCs/>
          <w:sz w:val="28"/>
          <w:szCs w:val="28"/>
          <w:u w:color="000000"/>
        </w:rPr>
      </w:pPr>
      <w:r w:rsidRPr="001F46C0">
        <w:rPr>
          <w:bCs/>
          <w:sz w:val="28"/>
          <w:szCs w:val="28"/>
          <w:u w:color="000000"/>
        </w:rPr>
        <w:tab/>
      </w:r>
      <w:r w:rsidRPr="001F46C0">
        <w:rPr>
          <w:bCs/>
          <w:sz w:val="28"/>
          <w:szCs w:val="28"/>
          <w:u w:color="000000"/>
        </w:rPr>
        <w:tab/>
      </w:r>
      <w:r w:rsidRPr="001F46C0">
        <w:rPr>
          <w:bCs/>
          <w:sz w:val="28"/>
          <w:szCs w:val="28"/>
          <w:u w:color="000000"/>
        </w:rPr>
        <w:tab/>
      </w:r>
      <w:r w:rsidRPr="001F46C0">
        <w:rPr>
          <w:bCs/>
          <w:sz w:val="28"/>
          <w:szCs w:val="28"/>
          <w:u w:color="000000"/>
        </w:rPr>
        <w:tab/>
        <w:t>William Dunn</w:t>
      </w:r>
    </w:p>
    <w:p w14:paraId="43217D4E" w14:textId="77777777" w:rsidR="007C0E08" w:rsidRPr="001F46C0" w:rsidRDefault="007C0E08" w:rsidP="002F2698">
      <w:pPr>
        <w:spacing w:after="0" w:line="259" w:lineRule="auto"/>
        <w:ind w:left="0" w:firstLine="0"/>
        <w:rPr>
          <w:bCs/>
          <w:sz w:val="28"/>
          <w:szCs w:val="28"/>
          <w:u w:color="000000"/>
        </w:rPr>
      </w:pPr>
      <w:r w:rsidRPr="001F46C0">
        <w:rPr>
          <w:bCs/>
          <w:sz w:val="28"/>
          <w:szCs w:val="28"/>
          <w:u w:color="000000"/>
        </w:rPr>
        <w:tab/>
      </w:r>
      <w:r w:rsidRPr="001F46C0">
        <w:rPr>
          <w:bCs/>
          <w:sz w:val="28"/>
          <w:szCs w:val="28"/>
          <w:u w:color="000000"/>
        </w:rPr>
        <w:tab/>
      </w:r>
      <w:r w:rsidRPr="001F46C0">
        <w:rPr>
          <w:bCs/>
          <w:sz w:val="28"/>
          <w:szCs w:val="28"/>
          <w:u w:color="000000"/>
        </w:rPr>
        <w:tab/>
      </w:r>
      <w:r w:rsidRPr="001F46C0">
        <w:rPr>
          <w:bCs/>
          <w:sz w:val="28"/>
          <w:szCs w:val="28"/>
          <w:u w:color="000000"/>
        </w:rPr>
        <w:tab/>
      </w:r>
      <w:r w:rsidR="00195989" w:rsidRPr="001F46C0">
        <w:rPr>
          <w:bCs/>
          <w:sz w:val="28"/>
          <w:szCs w:val="28"/>
          <w:u w:color="000000"/>
        </w:rPr>
        <w:t>Richard Hrycyshyn</w:t>
      </w:r>
      <w:r w:rsidR="00597F91" w:rsidRPr="001F46C0">
        <w:rPr>
          <w:bCs/>
          <w:sz w:val="28"/>
          <w:szCs w:val="28"/>
          <w:u w:color="000000"/>
        </w:rPr>
        <w:t xml:space="preserve"> </w:t>
      </w:r>
    </w:p>
    <w:p w14:paraId="37BFFC98" w14:textId="79250901" w:rsidR="00C66976" w:rsidRPr="001F46C0" w:rsidRDefault="007C0E08" w:rsidP="008A7A13">
      <w:pPr>
        <w:spacing w:after="0" w:line="420" w:lineRule="auto"/>
        <w:ind w:left="0" w:firstLine="0"/>
        <w:rPr>
          <w:bCs/>
          <w:sz w:val="28"/>
          <w:szCs w:val="28"/>
          <w:u w:color="000000"/>
        </w:rPr>
      </w:pPr>
      <w:r w:rsidRPr="001F46C0">
        <w:rPr>
          <w:bCs/>
          <w:sz w:val="28"/>
          <w:szCs w:val="28"/>
          <w:u w:color="000000"/>
        </w:rPr>
        <w:tab/>
      </w:r>
      <w:r w:rsidRPr="001F46C0">
        <w:rPr>
          <w:bCs/>
          <w:sz w:val="28"/>
          <w:szCs w:val="28"/>
          <w:u w:color="000000"/>
        </w:rPr>
        <w:tab/>
      </w:r>
      <w:r w:rsidRPr="001F46C0">
        <w:rPr>
          <w:bCs/>
          <w:sz w:val="28"/>
          <w:szCs w:val="28"/>
          <w:u w:color="000000"/>
        </w:rPr>
        <w:tab/>
      </w:r>
      <w:r w:rsidR="00195989" w:rsidRPr="001F46C0">
        <w:rPr>
          <w:bCs/>
          <w:sz w:val="28"/>
          <w:szCs w:val="28"/>
          <w:u w:color="000000"/>
        </w:rPr>
        <w:t xml:space="preserve">          </w:t>
      </w:r>
      <w:r w:rsidRPr="001F46C0">
        <w:rPr>
          <w:bCs/>
          <w:sz w:val="28"/>
          <w:szCs w:val="28"/>
          <w:u w:color="000000"/>
        </w:rPr>
        <w:t>Patrick Malone (Non-Voting Member)</w:t>
      </w:r>
      <w:r w:rsidR="001F46C0" w:rsidRPr="001F46C0">
        <w:rPr>
          <w:bCs/>
          <w:sz w:val="28"/>
          <w:szCs w:val="28"/>
          <w:u w:color="000000"/>
        </w:rPr>
        <w:t xml:space="preserve"> </w:t>
      </w:r>
    </w:p>
    <w:p w14:paraId="22A26FC5" w14:textId="46E0E548" w:rsidR="00A0533D" w:rsidRPr="001323DB" w:rsidRDefault="0065317D" w:rsidP="008A7A13">
      <w:pPr>
        <w:spacing w:after="0" w:line="420" w:lineRule="auto"/>
        <w:ind w:left="0" w:firstLine="0"/>
        <w:rPr>
          <w:bCs/>
          <w:color w:val="EE0000"/>
          <w:sz w:val="28"/>
          <w:szCs w:val="28"/>
          <w:u w:color="000000"/>
        </w:rPr>
      </w:pPr>
      <w:r w:rsidRPr="001F46C0">
        <w:rPr>
          <w:bCs/>
          <w:sz w:val="28"/>
          <w:szCs w:val="28"/>
          <w:u w:color="000000"/>
        </w:rPr>
        <w:t xml:space="preserve">    </w:t>
      </w:r>
      <w:r w:rsidR="00243230" w:rsidRPr="001F46C0">
        <w:rPr>
          <w:bCs/>
          <w:sz w:val="28"/>
          <w:szCs w:val="28"/>
          <w:u w:color="000000"/>
        </w:rPr>
        <w:t xml:space="preserve">  </w:t>
      </w:r>
      <w:r w:rsidR="00243230" w:rsidRPr="001F46C0">
        <w:rPr>
          <w:b/>
          <w:sz w:val="28"/>
          <w:szCs w:val="28"/>
          <w:u w:color="000000"/>
        </w:rPr>
        <w:t>Legal</w:t>
      </w:r>
      <w:r w:rsidR="007C0E08" w:rsidRPr="001F46C0">
        <w:rPr>
          <w:b/>
          <w:sz w:val="28"/>
          <w:szCs w:val="28"/>
          <w:u w:color="000000"/>
        </w:rPr>
        <w:t xml:space="preserve"> Counsel</w:t>
      </w:r>
      <w:r w:rsidR="0052451F" w:rsidRPr="001F46C0">
        <w:rPr>
          <w:bCs/>
          <w:sz w:val="28"/>
          <w:szCs w:val="28"/>
          <w:u w:color="000000"/>
        </w:rPr>
        <w:t xml:space="preserve">:      </w:t>
      </w:r>
      <w:r w:rsidR="00E11235" w:rsidRPr="001F46C0">
        <w:rPr>
          <w:bCs/>
          <w:sz w:val="28"/>
          <w:szCs w:val="28"/>
          <w:u w:color="000000"/>
        </w:rPr>
        <w:t xml:space="preserve">   </w:t>
      </w:r>
      <w:r w:rsidR="00A11B4A">
        <w:rPr>
          <w:bCs/>
          <w:sz w:val="28"/>
          <w:szCs w:val="28"/>
          <w:u w:color="000000"/>
        </w:rPr>
        <w:t>Melissa Rhoads (A</w:t>
      </w:r>
      <w:r w:rsidR="00710733">
        <w:rPr>
          <w:bCs/>
          <w:sz w:val="28"/>
          <w:szCs w:val="28"/>
          <w:u w:color="000000"/>
        </w:rPr>
        <w:t>bsent</w:t>
      </w:r>
      <w:r w:rsidR="00A11B4A">
        <w:rPr>
          <w:bCs/>
          <w:sz w:val="28"/>
          <w:szCs w:val="28"/>
          <w:u w:color="000000"/>
        </w:rPr>
        <w:t>)</w:t>
      </w:r>
      <w:r w:rsidR="00550F7E">
        <w:rPr>
          <w:bCs/>
          <w:sz w:val="28"/>
          <w:szCs w:val="28"/>
          <w:u w:color="000000"/>
        </w:rPr>
        <w:t xml:space="preserve"> </w:t>
      </w:r>
    </w:p>
    <w:p w14:paraId="4CA68BF7" w14:textId="77777777" w:rsidR="00A0533D" w:rsidRPr="001F46C0" w:rsidRDefault="00195989" w:rsidP="002F2698">
      <w:pPr>
        <w:spacing w:after="0" w:line="259" w:lineRule="auto"/>
        <w:ind w:left="0" w:firstLine="0"/>
        <w:rPr>
          <w:bCs/>
          <w:sz w:val="28"/>
          <w:szCs w:val="28"/>
          <w:u w:color="000000"/>
        </w:rPr>
      </w:pPr>
      <w:r w:rsidRPr="001F46C0">
        <w:rPr>
          <w:bCs/>
          <w:sz w:val="28"/>
          <w:szCs w:val="28"/>
          <w:u w:color="000000"/>
        </w:rPr>
        <w:t xml:space="preserve">      </w:t>
      </w:r>
      <w:r w:rsidRPr="001F46C0">
        <w:rPr>
          <w:b/>
          <w:sz w:val="28"/>
          <w:szCs w:val="28"/>
          <w:u w:color="000000"/>
        </w:rPr>
        <w:t>DEMHRA Staff</w:t>
      </w:r>
      <w:r w:rsidR="001F46C0">
        <w:rPr>
          <w:bCs/>
          <w:sz w:val="28"/>
          <w:szCs w:val="28"/>
          <w:u w:color="000000"/>
        </w:rPr>
        <w:t xml:space="preserve">:      </w:t>
      </w:r>
      <w:r w:rsidR="00A0533D" w:rsidRPr="001F46C0">
        <w:rPr>
          <w:bCs/>
          <w:sz w:val="28"/>
          <w:szCs w:val="28"/>
          <w:u w:color="000000"/>
        </w:rPr>
        <w:t>Gregory Sutton – Executive Director</w:t>
      </w:r>
    </w:p>
    <w:p w14:paraId="2C5473CC" w14:textId="77777777" w:rsidR="00D724DC" w:rsidRDefault="00550F7E" w:rsidP="009F3B88">
      <w:pPr>
        <w:spacing w:after="0" w:line="259" w:lineRule="auto"/>
        <w:ind w:left="2880" w:firstLine="0"/>
        <w:rPr>
          <w:bCs/>
          <w:color w:val="auto"/>
          <w:sz w:val="28"/>
          <w:szCs w:val="28"/>
          <w:u w:color="000000"/>
        </w:rPr>
      </w:pPr>
      <w:r w:rsidRPr="0037581B">
        <w:rPr>
          <w:bCs/>
          <w:color w:val="auto"/>
          <w:sz w:val="28"/>
          <w:szCs w:val="28"/>
          <w:u w:color="000000"/>
        </w:rPr>
        <w:t>Veronica Palomino</w:t>
      </w:r>
      <w:r w:rsidR="00A0533D" w:rsidRPr="0037581B">
        <w:rPr>
          <w:bCs/>
          <w:color w:val="auto"/>
          <w:sz w:val="28"/>
          <w:szCs w:val="28"/>
          <w:u w:color="000000"/>
        </w:rPr>
        <w:t xml:space="preserve">– </w:t>
      </w:r>
      <w:r w:rsidR="00CE1B9B" w:rsidRPr="0037581B">
        <w:rPr>
          <w:bCs/>
          <w:color w:val="auto"/>
          <w:sz w:val="28"/>
          <w:szCs w:val="28"/>
          <w:u w:color="000000"/>
        </w:rPr>
        <w:t>DEMHRA Assistant</w:t>
      </w:r>
    </w:p>
    <w:p w14:paraId="609B3F9C" w14:textId="0A237DED" w:rsidR="007C0E08" w:rsidRPr="001323DB" w:rsidRDefault="00550F7E" w:rsidP="008A7A13">
      <w:pPr>
        <w:spacing w:after="0" w:line="420" w:lineRule="auto"/>
        <w:ind w:left="2880" w:firstLine="0"/>
        <w:rPr>
          <w:bCs/>
          <w:color w:val="auto"/>
          <w:sz w:val="28"/>
          <w:szCs w:val="28"/>
          <w:u w:color="000000"/>
        </w:rPr>
      </w:pPr>
      <w:r w:rsidRPr="0037581B">
        <w:rPr>
          <w:bCs/>
          <w:color w:val="auto"/>
          <w:sz w:val="28"/>
          <w:szCs w:val="28"/>
          <w:u w:color="000000"/>
        </w:rPr>
        <w:t>Camille Wilmer</w:t>
      </w:r>
      <w:r w:rsidR="00D724DC">
        <w:rPr>
          <w:bCs/>
          <w:color w:val="auto"/>
          <w:sz w:val="28"/>
          <w:szCs w:val="28"/>
          <w:u w:color="000000"/>
        </w:rPr>
        <w:t xml:space="preserve"> - </w:t>
      </w:r>
      <w:r w:rsidRPr="0037581B">
        <w:rPr>
          <w:bCs/>
          <w:color w:val="auto"/>
          <w:sz w:val="28"/>
          <w:szCs w:val="28"/>
          <w:u w:color="000000"/>
        </w:rPr>
        <w:t>DEMHRA Assistant</w:t>
      </w:r>
    </w:p>
    <w:p w14:paraId="25FEA2C5" w14:textId="70FA60CA" w:rsidR="00B20542" w:rsidRDefault="00B13B28" w:rsidP="009F3B88">
      <w:pPr>
        <w:spacing w:after="0" w:line="259" w:lineRule="auto"/>
        <w:ind w:left="0" w:firstLine="0"/>
        <w:rPr>
          <w:bCs/>
          <w:sz w:val="28"/>
          <w:szCs w:val="28"/>
          <w:u w:color="000000"/>
        </w:rPr>
      </w:pPr>
      <w:r w:rsidRPr="001F46C0">
        <w:rPr>
          <w:bCs/>
          <w:sz w:val="28"/>
          <w:szCs w:val="28"/>
          <w:u w:color="000000"/>
        </w:rPr>
        <w:t xml:space="preserve">   </w:t>
      </w:r>
      <w:r w:rsidR="0052451F" w:rsidRPr="001F46C0">
        <w:rPr>
          <w:bCs/>
          <w:sz w:val="28"/>
          <w:szCs w:val="28"/>
          <w:u w:color="000000"/>
        </w:rPr>
        <w:t xml:space="preserve">   </w:t>
      </w:r>
      <w:r w:rsidR="0065317D" w:rsidRPr="001F46C0">
        <w:rPr>
          <w:b/>
          <w:sz w:val="28"/>
          <w:szCs w:val="28"/>
          <w:u w:color="000000"/>
        </w:rPr>
        <w:t>Guests/Visitors</w:t>
      </w:r>
      <w:r w:rsidR="001F46C0">
        <w:rPr>
          <w:b/>
          <w:sz w:val="28"/>
          <w:szCs w:val="28"/>
          <w:u w:color="000000"/>
        </w:rPr>
        <w:t>:</w:t>
      </w:r>
      <w:r w:rsidR="007C0E08" w:rsidRPr="001F46C0">
        <w:rPr>
          <w:bCs/>
          <w:sz w:val="28"/>
          <w:szCs w:val="28"/>
          <w:u w:color="000000"/>
        </w:rPr>
        <w:tab/>
      </w:r>
      <w:r w:rsidR="00710733">
        <w:rPr>
          <w:bCs/>
          <w:sz w:val="28"/>
          <w:szCs w:val="28"/>
          <w:u w:color="000000"/>
        </w:rPr>
        <w:t xml:space="preserve">Stacy Shelton, </w:t>
      </w:r>
      <w:r w:rsidR="00B20542">
        <w:rPr>
          <w:bCs/>
          <w:sz w:val="28"/>
          <w:szCs w:val="28"/>
          <w:u w:color="000000"/>
        </w:rPr>
        <w:t>Executive Director – DMHOA</w:t>
      </w:r>
    </w:p>
    <w:p w14:paraId="0A9B609B" w14:textId="7835B351" w:rsidR="00B20542" w:rsidRDefault="00710733" w:rsidP="00B20542">
      <w:pPr>
        <w:spacing w:after="0" w:line="259" w:lineRule="auto"/>
        <w:ind w:left="2160" w:firstLine="720"/>
        <w:rPr>
          <w:bCs/>
          <w:sz w:val="28"/>
          <w:szCs w:val="28"/>
          <w:u w:color="000000"/>
        </w:rPr>
      </w:pPr>
      <w:r>
        <w:rPr>
          <w:bCs/>
          <w:sz w:val="28"/>
          <w:szCs w:val="28"/>
          <w:u w:color="000000"/>
        </w:rPr>
        <w:t>Joyce O’Neal</w:t>
      </w:r>
      <w:r w:rsidR="00B20542">
        <w:rPr>
          <w:bCs/>
          <w:sz w:val="28"/>
          <w:szCs w:val="28"/>
          <w:u w:color="000000"/>
        </w:rPr>
        <w:t xml:space="preserve"> – DMHOA</w:t>
      </w:r>
    </w:p>
    <w:p w14:paraId="0C3F6A76" w14:textId="7EF21C29" w:rsidR="00B20542" w:rsidRDefault="00B20542" w:rsidP="00B20542">
      <w:pPr>
        <w:spacing w:after="0" w:line="259" w:lineRule="auto"/>
        <w:ind w:left="2160" w:firstLine="720"/>
        <w:rPr>
          <w:bCs/>
          <w:sz w:val="28"/>
          <w:szCs w:val="28"/>
          <w:u w:color="000000"/>
        </w:rPr>
      </w:pPr>
      <w:r>
        <w:rPr>
          <w:bCs/>
          <w:sz w:val="28"/>
          <w:szCs w:val="28"/>
          <w:u w:color="000000"/>
        </w:rPr>
        <w:t>Jen Allen – FSMHA</w:t>
      </w:r>
    </w:p>
    <w:p w14:paraId="3E207E9D" w14:textId="77777777" w:rsidR="00C66976" w:rsidRPr="00B823B9" w:rsidRDefault="00710733" w:rsidP="00B20542">
      <w:pPr>
        <w:spacing w:after="0" w:line="259" w:lineRule="auto"/>
        <w:ind w:left="2160" w:firstLine="720"/>
        <w:rPr>
          <w:bCs/>
          <w:color w:val="auto"/>
          <w:sz w:val="28"/>
          <w:szCs w:val="28"/>
          <w:u w:color="000000"/>
        </w:rPr>
      </w:pPr>
      <w:r>
        <w:rPr>
          <w:bCs/>
          <w:sz w:val="28"/>
          <w:szCs w:val="28"/>
          <w:u w:color="000000"/>
        </w:rPr>
        <w:t>Tom Heal</w:t>
      </w:r>
      <w:r w:rsidR="00C66976">
        <w:rPr>
          <w:bCs/>
          <w:sz w:val="28"/>
          <w:szCs w:val="28"/>
          <w:u w:color="000000"/>
        </w:rPr>
        <w:t xml:space="preserve">y – </w:t>
      </w:r>
      <w:r w:rsidR="00C66976" w:rsidRPr="00B823B9">
        <w:rPr>
          <w:bCs/>
          <w:color w:val="auto"/>
          <w:sz w:val="28"/>
          <w:szCs w:val="28"/>
          <w:u w:color="000000"/>
        </w:rPr>
        <w:t>Kings Cliff MHP HOA</w:t>
      </w:r>
    </w:p>
    <w:p w14:paraId="54776C48" w14:textId="1AD23ABC" w:rsidR="009F3B88" w:rsidRPr="00665335" w:rsidRDefault="00710733" w:rsidP="00DE56F3">
      <w:pPr>
        <w:spacing w:after="0" w:line="480" w:lineRule="auto"/>
        <w:ind w:left="2160" w:firstLine="720"/>
        <w:rPr>
          <w:bCs/>
          <w:color w:val="FF0000"/>
          <w:sz w:val="28"/>
          <w:szCs w:val="28"/>
          <w:u w:color="000000"/>
          <w:lang w:val="es-US"/>
        </w:rPr>
      </w:pPr>
      <w:r w:rsidRPr="00665335">
        <w:rPr>
          <w:bCs/>
          <w:sz w:val="28"/>
          <w:szCs w:val="28"/>
          <w:u w:color="000000"/>
          <w:lang w:val="es-US"/>
        </w:rPr>
        <w:t>Riva Grimald</w:t>
      </w:r>
      <w:r w:rsidR="00C66976" w:rsidRPr="00665335">
        <w:rPr>
          <w:bCs/>
          <w:sz w:val="28"/>
          <w:szCs w:val="28"/>
          <w:u w:color="000000"/>
          <w:lang w:val="es-US"/>
        </w:rPr>
        <w:t xml:space="preserve">i – </w:t>
      </w:r>
      <w:r w:rsidR="00C66976" w:rsidRPr="00665335">
        <w:rPr>
          <w:bCs/>
          <w:color w:val="auto"/>
          <w:sz w:val="28"/>
          <w:szCs w:val="28"/>
          <w:u w:color="000000"/>
          <w:lang w:val="es-US"/>
        </w:rPr>
        <w:t>Bon Ayre MHP</w:t>
      </w:r>
      <w:r w:rsidR="00B20542" w:rsidRPr="00665335">
        <w:rPr>
          <w:bCs/>
          <w:color w:val="auto"/>
          <w:sz w:val="28"/>
          <w:szCs w:val="28"/>
          <w:u w:color="000000"/>
          <w:lang w:val="es-US"/>
        </w:rPr>
        <w:t xml:space="preserve"> </w:t>
      </w:r>
    </w:p>
    <w:p w14:paraId="0481E52B" w14:textId="77777777" w:rsidR="002B6F07" w:rsidRPr="001F46C0" w:rsidRDefault="003B4EA0" w:rsidP="003B4EA0">
      <w:pPr>
        <w:spacing w:after="0" w:line="259" w:lineRule="auto"/>
        <w:ind w:left="0" w:firstLine="0"/>
        <w:rPr>
          <w:sz w:val="28"/>
          <w:szCs w:val="28"/>
        </w:rPr>
      </w:pPr>
      <w:r w:rsidRPr="00665335">
        <w:rPr>
          <w:b/>
          <w:bCs/>
          <w:sz w:val="28"/>
          <w:szCs w:val="28"/>
          <w:lang w:val="es-US"/>
        </w:rPr>
        <w:t xml:space="preserve">I.  </w:t>
      </w:r>
      <w:r w:rsidR="00BC465D" w:rsidRPr="00665335">
        <w:rPr>
          <w:b/>
          <w:bCs/>
          <w:sz w:val="28"/>
          <w:szCs w:val="28"/>
          <w:lang w:val="es-US"/>
        </w:rPr>
        <w:t xml:space="preserve"> </w:t>
      </w:r>
      <w:r w:rsidRPr="001F46C0">
        <w:rPr>
          <w:b/>
          <w:bCs/>
          <w:sz w:val="28"/>
          <w:szCs w:val="28"/>
        </w:rPr>
        <w:t>Call to Order</w:t>
      </w:r>
    </w:p>
    <w:p w14:paraId="4E91BFE5" w14:textId="0E0D8CD0" w:rsidR="00D32EA7" w:rsidRPr="00E41976" w:rsidRDefault="00710733" w:rsidP="00E41976">
      <w:pPr>
        <w:ind w:left="420" w:firstLine="0"/>
        <w:rPr>
          <w:sz w:val="28"/>
          <w:szCs w:val="28"/>
        </w:rPr>
      </w:pPr>
      <w:r>
        <w:rPr>
          <w:sz w:val="28"/>
          <w:szCs w:val="28"/>
        </w:rPr>
        <w:t xml:space="preserve">Acting </w:t>
      </w:r>
      <w:r w:rsidR="0037581B">
        <w:rPr>
          <w:sz w:val="28"/>
          <w:szCs w:val="28"/>
        </w:rPr>
        <w:t>Board Chairman</w:t>
      </w:r>
      <w:r w:rsidR="00E84BF6">
        <w:rPr>
          <w:sz w:val="28"/>
          <w:szCs w:val="28"/>
        </w:rPr>
        <w:t>,</w:t>
      </w:r>
      <w:r w:rsidR="0037581B">
        <w:rPr>
          <w:sz w:val="28"/>
          <w:szCs w:val="28"/>
        </w:rPr>
        <w:t xml:space="preserve"> </w:t>
      </w:r>
      <w:r>
        <w:rPr>
          <w:sz w:val="28"/>
          <w:szCs w:val="28"/>
        </w:rPr>
        <w:t>Andy Strine</w:t>
      </w:r>
      <w:r w:rsidR="0037581B">
        <w:rPr>
          <w:sz w:val="28"/>
          <w:szCs w:val="28"/>
        </w:rPr>
        <w:t xml:space="preserve"> called the meeting to order at </w:t>
      </w:r>
      <w:r>
        <w:rPr>
          <w:sz w:val="28"/>
          <w:szCs w:val="28"/>
        </w:rPr>
        <w:t>1:30pm</w:t>
      </w:r>
      <w:r w:rsidR="0037581B">
        <w:rPr>
          <w:b/>
          <w:bCs/>
          <w:sz w:val="28"/>
          <w:szCs w:val="28"/>
        </w:rPr>
        <w:t xml:space="preserve">.  </w:t>
      </w:r>
      <w:r w:rsidR="0037581B">
        <w:rPr>
          <w:sz w:val="28"/>
          <w:szCs w:val="28"/>
        </w:rPr>
        <w:t>There was a quorum.</w:t>
      </w:r>
    </w:p>
    <w:p w14:paraId="5A747192" w14:textId="3134B85E" w:rsidR="002A47C1" w:rsidRPr="001F46C0" w:rsidRDefault="005F1559" w:rsidP="0004419D">
      <w:pPr>
        <w:tabs>
          <w:tab w:val="left" w:pos="450"/>
        </w:tabs>
        <w:spacing w:before="240"/>
        <w:ind w:left="0" w:firstLine="0"/>
        <w:rPr>
          <w:b/>
          <w:bCs/>
          <w:sz w:val="28"/>
          <w:szCs w:val="28"/>
        </w:rPr>
      </w:pPr>
      <w:r w:rsidRPr="001F46C0">
        <w:rPr>
          <w:b/>
          <w:bCs/>
          <w:sz w:val="28"/>
          <w:szCs w:val="28"/>
        </w:rPr>
        <w:t xml:space="preserve">II.   </w:t>
      </w:r>
      <w:r w:rsidR="002B6F07" w:rsidRPr="001F46C0">
        <w:rPr>
          <w:b/>
          <w:bCs/>
          <w:sz w:val="28"/>
          <w:szCs w:val="28"/>
        </w:rPr>
        <w:t>Review and Approval of Minutes</w:t>
      </w:r>
      <w:r w:rsidR="00C6281C" w:rsidRPr="001F46C0">
        <w:rPr>
          <w:b/>
          <w:bCs/>
          <w:sz w:val="28"/>
          <w:szCs w:val="28"/>
        </w:rPr>
        <w:t xml:space="preserve">      </w:t>
      </w:r>
      <w:r w:rsidR="00094734" w:rsidRPr="001F46C0">
        <w:rPr>
          <w:b/>
          <w:bCs/>
          <w:sz w:val="28"/>
          <w:szCs w:val="28"/>
        </w:rPr>
        <w:t xml:space="preserve">  </w:t>
      </w:r>
    </w:p>
    <w:p w14:paraId="4035D358" w14:textId="1E58B9FF" w:rsidR="00157779" w:rsidRPr="001F46C0" w:rsidRDefault="00296E05" w:rsidP="001F46C0">
      <w:pPr>
        <w:ind w:left="450" w:hanging="270"/>
        <w:rPr>
          <w:sz w:val="28"/>
          <w:szCs w:val="28"/>
        </w:rPr>
      </w:pPr>
      <w:r w:rsidRPr="001F46C0">
        <w:rPr>
          <w:sz w:val="28"/>
          <w:szCs w:val="28"/>
        </w:rPr>
        <w:t xml:space="preserve">   </w:t>
      </w:r>
      <w:r w:rsidR="002B6F07" w:rsidRPr="001F46C0">
        <w:rPr>
          <w:sz w:val="28"/>
          <w:szCs w:val="28"/>
        </w:rPr>
        <w:t xml:space="preserve"> </w:t>
      </w:r>
      <w:proofErr w:type="gramStart"/>
      <w:r w:rsidRPr="001F46C0">
        <w:rPr>
          <w:sz w:val="28"/>
          <w:szCs w:val="28"/>
        </w:rPr>
        <w:t>The</w:t>
      </w:r>
      <w:r w:rsidR="009F3B88">
        <w:rPr>
          <w:sz w:val="28"/>
          <w:szCs w:val="28"/>
        </w:rPr>
        <w:t xml:space="preserve"> </w:t>
      </w:r>
      <w:r w:rsidR="0080487F" w:rsidRPr="00A17F36">
        <w:rPr>
          <w:sz w:val="28"/>
          <w:szCs w:val="28"/>
        </w:rPr>
        <w:t>March</w:t>
      </w:r>
      <w:proofErr w:type="gramEnd"/>
      <w:r w:rsidR="0080487F" w:rsidRPr="00A17F36">
        <w:rPr>
          <w:sz w:val="28"/>
          <w:szCs w:val="28"/>
        </w:rPr>
        <w:t xml:space="preserve"> 17, 2026</w:t>
      </w:r>
      <w:r w:rsidR="000C03C4">
        <w:rPr>
          <w:sz w:val="28"/>
          <w:szCs w:val="28"/>
        </w:rPr>
        <w:t>,</w:t>
      </w:r>
      <w:r w:rsidRPr="001F46C0">
        <w:rPr>
          <w:sz w:val="28"/>
          <w:szCs w:val="28"/>
        </w:rPr>
        <w:t xml:space="preserve"> </w:t>
      </w:r>
      <w:r w:rsidR="007E7CCD" w:rsidRPr="001F46C0">
        <w:rPr>
          <w:sz w:val="28"/>
          <w:szCs w:val="28"/>
        </w:rPr>
        <w:t>m</w:t>
      </w:r>
      <w:r w:rsidR="002B6F07" w:rsidRPr="001F46C0">
        <w:rPr>
          <w:sz w:val="28"/>
          <w:szCs w:val="28"/>
        </w:rPr>
        <w:t xml:space="preserve">inutes were reviewed. </w:t>
      </w:r>
      <w:r w:rsidR="00552016" w:rsidRPr="001F46C0">
        <w:rPr>
          <w:sz w:val="28"/>
          <w:szCs w:val="28"/>
        </w:rPr>
        <w:t>A motion was made by</w:t>
      </w:r>
      <w:r w:rsidR="00550F7E">
        <w:rPr>
          <w:sz w:val="28"/>
          <w:szCs w:val="28"/>
        </w:rPr>
        <w:t xml:space="preserve"> </w:t>
      </w:r>
      <w:r w:rsidR="0080487F" w:rsidRPr="00A17F36">
        <w:rPr>
          <w:sz w:val="28"/>
          <w:szCs w:val="28"/>
        </w:rPr>
        <w:t>William Dunn</w:t>
      </w:r>
      <w:r w:rsidR="009F3B88">
        <w:rPr>
          <w:sz w:val="28"/>
          <w:szCs w:val="28"/>
        </w:rPr>
        <w:t xml:space="preserve"> </w:t>
      </w:r>
      <w:r w:rsidR="00550F7E" w:rsidRPr="00550F7E">
        <w:rPr>
          <w:color w:val="auto"/>
          <w:sz w:val="28"/>
          <w:szCs w:val="28"/>
        </w:rPr>
        <w:t>and</w:t>
      </w:r>
      <w:r w:rsidR="00972708" w:rsidRPr="001F46C0">
        <w:rPr>
          <w:sz w:val="28"/>
          <w:szCs w:val="28"/>
        </w:rPr>
        <w:t xml:space="preserve"> seconded </w:t>
      </w:r>
      <w:r w:rsidR="00550F7E" w:rsidRPr="001F46C0">
        <w:rPr>
          <w:sz w:val="28"/>
          <w:szCs w:val="28"/>
        </w:rPr>
        <w:t>by</w:t>
      </w:r>
      <w:r w:rsidR="00317EB5">
        <w:rPr>
          <w:sz w:val="28"/>
          <w:szCs w:val="28"/>
        </w:rPr>
        <w:t xml:space="preserve"> </w:t>
      </w:r>
      <w:r w:rsidR="0080487F">
        <w:rPr>
          <w:sz w:val="28"/>
          <w:szCs w:val="28"/>
        </w:rPr>
        <w:t>Richard Hrycyshyn</w:t>
      </w:r>
      <w:r w:rsidR="00317EB5">
        <w:rPr>
          <w:color w:val="EE0000"/>
          <w:sz w:val="28"/>
          <w:szCs w:val="28"/>
        </w:rPr>
        <w:t xml:space="preserve"> </w:t>
      </w:r>
      <w:r w:rsidR="00972708" w:rsidRPr="001F46C0">
        <w:rPr>
          <w:sz w:val="28"/>
          <w:szCs w:val="28"/>
        </w:rPr>
        <w:t xml:space="preserve">to approve the minutes as written. The motion passed </w:t>
      </w:r>
      <w:r w:rsidR="0080487F">
        <w:rPr>
          <w:sz w:val="28"/>
          <w:szCs w:val="28"/>
        </w:rPr>
        <w:t>4</w:t>
      </w:r>
      <w:r w:rsidR="00972708" w:rsidRPr="001F46C0">
        <w:rPr>
          <w:sz w:val="28"/>
          <w:szCs w:val="28"/>
        </w:rPr>
        <w:t>-0.</w:t>
      </w:r>
    </w:p>
    <w:p w14:paraId="24FF5EBB" w14:textId="77777777" w:rsidR="00E41976" w:rsidRDefault="00E41976" w:rsidP="002E311F">
      <w:pPr>
        <w:tabs>
          <w:tab w:val="left" w:pos="990"/>
        </w:tabs>
        <w:ind w:left="0" w:hanging="90"/>
        <w:rPr>
          <w:b/>
          <w:bCs/>
          <w:sz w:val="28"/>
          <w:szCs w:val="28"/>
        </w:rPr>
      </w:pPr>
    </w:p>
    <w:p w14:paraId="6293E2CE" w14:textId="41884D04" w:rsidR="002E311F" w:rsidRDefault="008545FD" w:rsidP="002E311F">
      <w:pPr>
        <w:tabs>
          <w:tab w:val="left" w:pos="990"/>
        </w:tabs>
        <w:ind w:left="0" w:hanging="90"/>
        <w:rPr>
          <w:b/>
          <w:bCs/>
          <w:sz w:val="28"/>
          <w:szCs w:val="28"/>
        </w:rPr>
      </w:pPr>
      <w:r w:rsidRPr="001F46C0">
        <w:rPr>
          <w:b/>
          <w:bCs/>
          <w:sz w:val="28"/>
          <w:szCs w:val="28"/>
        </w:rPr>
        <w:t>III.</w:t>
      </w:r>
      <w:r w:rsidR="00244A98" w:rsidRPr="001F46C0">
        <w:rPr>
          <w:b/>
          <w:bCs/>
          <w:sz w:val="28"/>
          <w:szCs w:val="28"/>
        </w:rPr>
        <w:t xml:space="preserve"> </w:t>
      </w:r>
      <w:r w:rsidR="006F5A94" w:rsidRPr="001F46C0">
        <w:rPr>
          <w:b/>
          <w:bCs/>
          <w:sz w:val="28"/>
          <w:szCs w:val="28"/>
        </w:rPr>
        <w:t xml:space="preserve">  </w:t>
      </w:r>
      <w:r w:rsidR="00420599" w:rsidRPr="001F46C0">
        <w:rPr>
          <w:b/>
          <w:bCs/>
          <w:sz w:val="28"/>
          <w:szCs w:val="28"/>
        </w:rPr>
        <w:t>C</w:t>
      </w:r>
      <w:r w:rsidR="006F5A94" w:rsidRPr="001F46C0">
        <w:rPr>
          <w:b/>
          <w:bCs/>
          <w:sz w:val="28"/>
          <w:szCs w:val="28"/>
        </w:rPr>
        <w:t>hair</w:t>
      </w:r>
      <w:r w:rsidR="00AD6BB6" w:rsidRPr="001F46C0">
        <w:rPr>
          <w:b/>
          <w:bCs/>
          <w:sz w:val="28"/>
          <w:szCs w:val="28"/>
        </w:rPr>
        <w:t xml:space="preserve">’s </w:t>
      </w:r>
      <w:r w:rsidR="006F5A94" w:rsidRPr="001F46C0">
        <w:rPr>
          <w:b/>
          <w:bCs/>
          <w:sz w:val="28"/>
          <w:szCs w:val="28"/>
        </w:rPr>
        <w:t>Report</w:t>
      </w:r>
    </w:p>
    <w:p w14:paraId="12B5BC10" w14:textId="15168F77" w:rsidR="00D970DD" w:rsidRPr="00B823B9" w:rsidRDefault="00D970DD" w:rsidP="00321429">
      <w:pPr>
        <w:pStyle w:val="ListParagraph"/>
        <w:numPr>
          <w:ilvl w:val="0"/>
          <w:numId w:val="4"/>
        </w:numPr>
        <w:tabs>
          <w:tab w:val="left" w:pos="990"/>
        </w:tabs>
        <w:rPr>
          <w:color w:val="auto"/>
          <w:sz w:val="28"/>
          <w:szCs w:val="28"/>
        </w:rPr>
      </w:pPr>
      <w:r w:rsidRPr="00A17F36">
        <w:rPr>
          <w:sz w:val="28"/>
          <w:szCs w:val="28"/>
        </w:rPr>
        <w:t xml:space="preserve">Acting Chair, Andy Strine, </w:t>
      </w:r>
      <w:r w:rsidR="00E84BF6">
        <w:rPr>
          <w:sz w:val="28"/>
          <w:szCs w:val="28"/>
        </w:rPr>
        <w:t>who filled in for Chairman J.R. Rogers</w:t>
      </w:r>
      <w:r w:rsidR="000C03C4">
        <w:rPr>
          <w:sz w:val="28"/>
          <w:szCs w:val="28"/>
        </w:rPr>
        <w:t>,</w:t>
      </w:r>
      <w:r w:rsidR="00E84BF6">
        <w:rPr>
          <w:sz w:val="28"/>
          <w:szCs w:val="28"/>
        </w:rPr>
        <w:t xml:space="preserve"> </w:t>
      </w:r>
      <w:r w:rsidRPr="00A17F36">
        <w:rPr>
          <w:sz w:val="28"/>
          <w:szCs w:val="28"/>
        </w:rPr>
        <w:t xml:space="preserve">opened the meeting and confirmed the </w:t>
      </w:r>
      <w:r w:rsidR="00C66976" w:rsidRPr="00B823B9">
        <w:rPr>
          <w:color w:val="auto"/>
          <w:sz w:val="28"/>
          <w:szCs w:val="28"/>
        </w:rPr>
        <w:t>m</w:t>
      </w:r>
      <w:r w:rsidRPr="00B823B9">
        <w:rPr>
          <w:color w:val="auto"/>
          <w:sz w:val="28"/>
          <w:szCs w:val="28"/>
        </w:rPr>
        <w:t xml:space="preserve">eeting </w:t>
      </w:r>
      <w:r w:rsidR="00C66976" w:rsidRPr="00B823B9">
        <w:rPr>
          <w:color w:val="auto"/>
          <w:sz w:val="28"/>
          <w:szCs w:val="28"/>
        </w:rPr>
        <w:t>m</w:t>
      </w:r>
      <w:r w:rsidRPr="00B823B9">
        <w:rPr>
          <w:color w:val="auto"/>
          <w:sz w:val="28"/>
          <w:szCs w:val="28"/>
        </w:rPr>
        <w:t>inutes from March 17, 2026, had been reviewed and approve</w:t>
      </w:r>
      <w:r w:rsidR="00C66976" w:rsidRPr="00B823B9">
        <w:rPr>
          <w:color w:val="auto"/>
          <w:sz w:val="28"/>
          <w:szCs w:val="28"/>
        </w:rPr>
        <w:t>d</w:t>
      </w:r>
      <w:r w:rsidRPr="00B823B9">
        <w:rPr>
          <w:color w:val="auto"/>
          <w:sz w:val="28"/>
          <w:szCs w:val="28"/>
        </w:rPr>
        <w:t>.</w:t>
      </w:r>
    </w:p>
    <w:p w14:paraId="5E70DA2B" w14:textId="4113AB1F" w:rsidR="002E311F" w:rsidRPr="00A17F36" w:rsidRDefault="00D970DD" w:rsidP="00321429">
      <w:pPr>
        <w:pStyle w:val="ListParagraph"/>
        <w:numPr>
          <w:ilvl w:val="0"/>
          <w:numId w:val="4"/>
        </w:numPr>
        <w:tabs>
          <w:tab w:val="left" w:pos="990"/>
        </w:tabs>
        <w:rPr>
          <w:sz w:val="28"/>
          <w:szCs w:val="28"/>
        </w:rPr>
      </w:pPr>
      <w:r w:rsidRPr="00B823B9">
        <w:rPr>
          <w:color w:val="auto"/>
          <w:sz w:val="28"/>
          <w:szCs w:val="28"/>
        </w:rPr>
        <w:t xml:space="preserve">Mr. </w:t>
      </w:r>
      <w:proofErr w:type="spellStart"/>
      <w:r w:rsidRPr="00B823B9">
        <w:rPr>
          <w:color w:val="auto"/>
          <w:sz w:val="28"/>
          <w:szCs w:val="28"/>
        </w:rPr>
        <w:t>Strine</w:t>
      </w:r>
      <w:proofErr w:type="spellEnd"/>
      <w:r w:rsidR="00E84BF6" w:rsidRPr="00B823B9">
        <w:rPr>
          <w:color w:val="auto"/>
          <w:sz w:val="28"/>
          <w:szCs w:val="28"/>
        </w:rPr>
        <w:t xml:space="preserve"> </w:t>
      </w:r>
      <w:r w:rsidRPr="00B823B9">
        <w:rPr>
          <w:color w:val="auto"/>
          <w:sz w:val="28"/>
          <w:szCs w:val="28"/>
        </w:rPr>
        <w:t xml:space="preserve">gave </w:t>
      </w:r>
      <w:r w:rsidR="0080487F" w:rsidRPr="00B823B9">
        <w:rPr>
          <w:color w:val="auto"/>
          <w:sz w:val="28"/>
          <w:szCs w:val="28"/>
        </w:rPr>
        <w:t xml:space="preserve">a </w:t>
      </w:r>
      <w:r w:rsidRPr="00B823B9">
        <w:rPr>
          <w:color w:val="auto"/>
          <w:sz w:val="28"/>
          <w:szCs w:val="28"/>
        </w:rPr>
        <w:t xml:space="preserve">brief </w:t>
      </w:r>
      <w:r w:rsidR="0080487F" w:rsidRPr="00B823B9">
        <w:rPr>
          <w:color w:val="auto"/>
          <w:sz w:val="28"/>
          <w:szCs w:val="28"/>
        </w:rPr>
        <w:t>report</w:t>
      </w:r>
      <w:r w:rsidR="008C2DF9" w:rsidRPr="00B823B9">
        <w:rPr>
          <w:color w:val="auto"/>
          <w:sz w:val="28"/>
          <w:szCs w:val="28"/>
        </w:rPr>
        <w:t xml:space="preserve"> </w:t>
      </w:r>
      <w:r w:rsidR="00C66976" w:rsidRPr="00B823B9">
        <w:rPr>
          <w:color w:val="auto"/>
          <w:sz w:val="28"/>
          <w:szCs w:val="28"/>
        </w:rPr>
        <w:t>highlighting</w:t>
      </w:r>
      <w:r w:rsidR="008C2DF9" w:rsidRPr="00B823B9">
        <w:rPr>
          <w:color w:val="auto"/>
          <w:sz w:val="28"/>
          <w:szCs w:val="28"/>
        </w:rPr>
        <w:t xml:space="preserve"> </w:t>
      </w:r>
      <w:r w:rsidR="008C2DF9" w:rsidRPr="00A17F36">
        <w:rPr>
          <w:sz w:val="28"/>
          <w:szCs w:val="28"/>
        </w:rPr>
        <w:t>the task force meeting follow-up</w:t>
      </w:r>
      <w:r w:rsidRPr="00A17F36">
        <w:rPr>
          <w:sz w:val="28"/>
          <w:szCs w:val="28"/>
        </w:rPr>
        <w:t>,</w:t>
      </w:r>
      <w:r w:rsidR="008C2DF9" w:rsidRPr="00A17F36">
        <w:rPr>
          <w:sz w:val="28"/>
          <w:szCs w:val="28"/>
        </w:rPr>
        <w:t xml:space="preserve"> including the rationale behind the </w:t>
      </w:r>
      <w:r w:rsidR="00E84BF6" w:rsidRPr="00A17F36">
        <w:rPr>
          <w:sz w:val="28"/>
          <w:szCs w:val="28"/>
        </w:rPr>
        <w:t>status</w:t>
      </w:r>
      <w:r w:rsidR="008C2DF9" w:rsidRPr="00A17F36">
        <w:rPr>
          <w:sz w:val="28"/>
          <w:szCs w:val="28"/>
        </w:rPr>
        <w:t xml:space="preserve"> and ideas</w:t>
      </w:r>
      <w:r w:rsidR="001A09B9" w:rsidRPr="00A17F36">
        <w:rPr>
          <w:sz w:val="28"/>
          <w:szCs w:val="28"/>
        </w:rPr>
        <w:t>.</w:t>
      </w:r>
    </w:p>
    <w:p w14:paraId="4D70E67A" w14:textId="07BE8D56" w:rsidR="008C2DF9" w:rsidRDefault="00E84BF6" w:rsidP="00321429">
      <w:pPr>
        <w:pStyle w:val="ListParagraph"/>
        <w:numPr>
          <w:ilvl w:val="0"/>
          <w:numId w:val="4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Strine</w:t>
      </w:r>
      <w:proofErr w:type="spellEnd"/>
      <w:r>
        <w:rPr>
          <w:sz w:val="28"/>
          <w:szCs w:val="28"/>
        </w:rPr>
        <w:t xml:space="preserve"> identified </w:t>
      </w:r>
      <w:r w:rsidRPr="00BD40F6">
        <w:rPr>
          <w:color w:val="auto"/>
          <w:sz w:val="28"/>
          <w:szCs w:val="28"/>
        </w:rPr>
        <w:t>an</w:t>
      </w:r>
      <w:r w:rsidRPr="00BD40F6">
        <w:rPr>
          <w:color w:val="FF0000"/>
          <w:sz w:val="28"/>
          <w:szCs w:val="28"/>
        </w:rPr>
        <w:t xml:space="preserve"> </w:t>
      </w:r>
      <w:r w:rsidRPr="00030037">
        <w:rPr>
          <w:color w:val="A20000"/>
          <w:sz w:val="28"/>
          <w:szCs w:val="28"/>
        </w:rPr>
        <w:t>error</w:t>
      </w:r>
      <w:r w:rsidR="008C2DF9" w:rsidRPr="00030037">
        <w:rPr>
          <w:color w:val="A20000"/>
          <w:sz w:val="28"/>
          <w:szCs w:val="28"/>
        </w:rPr>
        <w:t xml:space="preserve"> on Page 15 </w:t>
      </w:r>
      <w:r w:rsidR="00FB38C6" w:rsidRPr="00BD40F6">
        <w:rPr>
          <w:color w:val="auto"/>
          <w:sz w:val="28"/>
          <w:szCs w:val="28"/>
        </w:rPr>
        <w:t xml:space="preserve">of </w:t>
      </w:r>
      <w:proofErr w:type="gramStart"/>
      <w:r w:rsidR="00522F92">
        <w:rPr>
          <w:color w:val="auto"/>
          <w:sz w:val="28"/>
          <w:szCs w:val="28"/>
        </w:rPr>
        <w:t xml:space="preserve">the </w:t>
      </w:r>
      <w:r w:rsidR="00522F92" w:rsidRPr="00030037">
        <w:rPr>
          <w:color w:val="A20000"/>
          <w:sz w:val="28"/>
          <w:szCs w:val="28"/>
        </w:rPr>
        <w:t>March</w:t>
      </w:r>
      <w:proofErr w:type="gramEnd"/>
      <w:r w:rsidR="000E508D" w:rsidRPr="00030037">
        <w:rPr>
          <w:color w:val="A20000"/>
          <w:sz w:val="28"/>
          <w:szCs w:val="28"/>
        </w:rPr>
        <w:t xml:space="preserve"> 31, </w:t>
      </w:r>
      <w:r w:rsidR="004B7B85" w:rsidRPr="00030037">
        <w:rPr>
          <w:color w:val="A20000"/>
          <w:sz w:val="28"/>
          <w:szCs w:val="28"/>
        </w:rPr>
        <w:t>2026,</w:t>
      </w:r>
      <w:r w:rsidR="008C2DF9" w:rsidRPr="00030037">
        <w:rPr>
          <w:color w:val="A20000"/>
          <w:sz w:val="28"/>
          <w:szCs w:val="28"/>
        </w:rPr>
        <w:t xml:space="preserve"> Trust Fund Month/Year Comparison</w:t>
      </w:r>
      <w:r w:rsidRPr="00030037">
        <w:rPr>
          <w:color w:val="A20000"/>
          <w:sz w:val="28"/>
          <w:szCs w:val="28"/>
        </w:rPr>
        <w:t xml:space="preserve"> figure </w:t>
      </w:r>
      <w:r>
        <w:rPr>
          <w:sz w:val="28"/>
          <w:szCs w:val="28"/>
        </w:rPr>
        <w:t xml:space="preserve">showing as </w:t>
      </w:r>
      <w:r w:rsidRPr="00030037">
        <w:rPr>
          <w:color w:val="A20000"/>
          <w:sz w:val="28"/>
          <w:szCs w:val="28"/>
        </w:rPr>
        <w:t>$14,672,079.84</w:t>
      </w:r>
    </w:p>
    <w:p w14:paraId="5D5ED541" w14:textId="16E168FF" w:rsidR="0037581B" w:rsidRPr="0004419D" w:rsidRDefault="00E84BF6" w:rsidP="0004419D">
      <w:pPr>
        <w:pStyle w:val="ListParagraph"/>
        <w:numPr>
          <w:ilvl w:val="0"/>
          <w:numId w:val="4"/>
        </w:numPr>
        <w:tabs>
          <w:tab w:val="left" w:pos="990"/>
        </w:tabs>
        <w:rPr>
          <w:b/>
          <w:bCs/>
          <w:color w:val="auto"/>
          <w:sz w:val="28"/>
          <w:szCs w:val="28"/>
        </w:rPr>
      </w:pPr>
      <w:r w:rsidRPr="00BD40F6">
        <w:rPr>
          <w:b/>
          <w:bCs/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Pr="00BD40F6">
        <w:rPr>
          <w:b/>
          <w:bCs/>
          <w:color w:val="auto"/>
          <w:sz w:val="28"/>
          <w:szCs w:val="28"/>
        </w:rPr>
        <w:t xml:space="preserve">corrected March 31, 2026, Trust Fund Month/Year Comparison is </w:t>
      </w:r>
      <w:r w:rsidRPr="00BD40F6">
        <w:rPr>
          <w:b/>
          <w:bCs/>
          <w:color w:val="auto"/>
          <w:sz w:val="28"/>
          <w:szCs w:val="28"/>
          <w:u w:val="single"/>
        </w:rPr>
        <w:t>$15,165,374.26</w:t>
      </w:r>
    </w:p>
    <w:p w14:paraId="1A2809D7" w14:textId="77D0BD80" w:rsidR="00BC5EA4" w:rsidRPr="00D724DC" w:rsidRDefault="00860DBD" w:rsidP="0004419D">
      <w:pPr>
        <w:tabs>
          <w:tab w:val="left" w:pos="990"/>
        </w:tabs>
        <w:spacing w:before="240"/>
        <w:rPr>
          <w:b/>
          <w:bCs/>
          <w:sz w:val="28"/>
          <w:szCs w:val="28"/>
        </w:rPr>
      </w:pPr>
      <w:r w:rsidRPr="001F46C0">
        <w:rPr>
          <w:b/>
          <w:bCs/>
          <w:sz w:val="28"/>
          <w:szCs w:val="28"/>
        </w:rPr>
        <w:t>I</w:t>
      </w:r>
      <w:r w:rsidR="001438D4" w:rsidRPr="001F46C0">
        <w:rPr>
          <w:b/>
          <w:bCs/>
          <w:sz w:val="28"/>
          <w:szCs w:val="28"/>
        </w:rPr>
        <w:t>V</w:t>
      </w:r>
      <w:r w:rsidR="00522F92" w:rsidRPr="001F46C0">
        <w:rPr>
          <w:b/>
          <w:bCs/>
          <w:sz w:val="28"/>
          <w:szCs w:val="28"/>
        </w:rPr>
        <w:t xml:space="preserve">. </w:t>
      </w:r>
      <w:r w:rsidR="00522F92">
        <w:rPr>
          <w:b/>
          <w:bCs/>
          <w:sz w:val="28"/>
          <w:szCs w:val="28"/>
        </w:rPr>
        <w:t>Board</w:t>
      </w:r>
      <w:r w:rsidR="00D724DC">
        <w:rPr>
          <w:b/>
          <w:bCs/>
          <w:sz w:val="28"/>
          <w:szCs w:val="28"/>
        </w:rPr>
        <w:t xml:space="preserve"> Member’s Report</w:t>
      </w:r>
    </w:p>
    <w:p w14:paraId="74003A95" w14:textId="51520455" w:rsidR="002E311F" w:rsidRPr="0004419D" w:rsidRDefault="00B51CBA" w:rsidP="0004419D">
      <w:pPr>
        <w:pStyle w:val="ListParagraph"/>
        <w:numPr>
          <w:ilvl w:val="0"/>
          <w:numId w:val="4"/>
        </w:numPr>
        <w:tabs>
          <w:tab w:val="left" w:pos="990"/>
        </w:tabs>
        <w:rPr>
          <w:sz w:val="28"/>
          <w:szCs w:val="28"/>
        </w:rPr>
      </w:pPr>
      <w:r w:rsidRPr="009D3E91">
        <w:rPr>
          <w:sz w:val="28"/>
          <w:szCs w:val="28"/>
        </w:rPr>
        <w:t>No report</w:t>
      </w:r>
    </w:p>
    <w:p w14:paraId="47D464E8" w14:textId="277D8EAA" w:rsidR="002A394C" w:rsidRPr="001F46C0" w:rsidRDefault="00B901A5" w:rsidP="0004419D">
      <w:pPr>
        <w:tabs>
          <w:tab w:val="left" w:pos="720"/>
          <w:tab w:val="left" w:pos="990"/>
        </w:tabs>
        <w:spacing w:before="240"/>
        <w:rPr>
          <w:b/>
          <w:bCs/>
          <w:sz w:val="28"/>
          <w:szCs w:val="28"/>
        </w:rPr>
      </w:pPr>
      <w:r w:rsidRPr="001F46C0">
        <w:rPr>
          <w:b/>
          <w:bCs/>
          <w:sz w:val="28"/>
          <w:szCs w:val="28"/>
        </w:rPr>
        <w:t xml:space="preserve"> </w:t>
      </w:r>
      <w:r w:rsidR="00AD6BB6" w:rsidRPr="001F46C0">
        <w:rPr>
          <w:b/>
          <w:bCs/>
          <w:sz w:val="28"/>
          <w:szCs w:val="28"/>
        </w:rPr>
        <w:t xml:space="preserve">V. </w:t>
      </w:r>
      <w:r w:rsidR="003E44B7" w:rsidRPr="001F46C0">
        <w:rPr>
          <w:b/>
          <w:bCs/>
          <w:sz w:val="28"/>
          <w:szCs w:val="28"/>
        </w:rPr>
        <w:t xml:space="preserve"> </w:t>
      </w:r>
      <w:r w:rsidR="00D724DC">
        <w:rPr>
          <w:b/>
          <w:bCs/>
          <w:sz w:val="28"/>
          <w:szCs w:val="28"/>
        </w:rPr>
        <w:t>Executive Director</w:t>
      </w:r>
      <w:r w:rsidR="00DE6C4F">
        <w:rPr>
          <w:b/>
          <w:bCs/>
          <w:sz w:val="28"/>
          <w:szCs w:val="28"/>
        </w:rPr>
        <w:t>’s</w:t>
      </w:r>
      <w:r w:rsidR="00D724DC">
        <w:rPr>
          <w:b/>
          <w:bCs/>
          <w:sz w:val="28"/>
          <w:szCs w:val="28"/>
        </w:rPr>
        <w:t xml:space="preserve"> Report</w:t>
      </w:r>
    </w:p>
    <w:p w14:paraId="3A2FFF02" w14:textId="038613A1" w:rsidR="00854FAB" w:rsidRDefault="00B51CBA" w:rsidP="00321429">
      <w:pPr>
        <w:pStyle w:val="ListParagraph"/>
        <w:numPr>
          <w:ilvl w:val="0"/>
          <w:numId w:val="4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Executive Director, Gregory Sutton, reported that the two new DEMHRA Assistants, Veronica Palomino and Camille Wilmer, are performing well, both individually and as a team, </w:t>
      </w:r>
      <w:r w:rsidR="007200BD">
        <w:rPr>
          <w:sz w:val="28"/>
          <w:szCs w:val="28"/>
        </w:rPr>
        <w:t xml:space="preserve">and are </w:t>
      </w:r>
      <w:r w:rsidR="007200BD" w:rsidRPr="00B823B9">
        <w:rPr>
          <w:color w:val="auto"/>
          <w:sz w:val="28"/>
          <w:szCs w:val="28"/>
        </w:rPr>
        <w:t>quickly grasping their duties and responsibilities</w:t>
      </w:r>
      <w:r w:rsidR="000966FA" w:rsidRPr="00B823B9">
        <w:rPr>
          <w:color w:val="auto"/>
          <w:sz w:val="28"/>
          <w:szCs w:val="28"/>
        </w:rPr>
        <w:t>.</w:t>
      </w:r>
    </w:p>
    <w:p w14:paraId="5E56CAB0" w14:textId="473A3314" w:rsidR="002E311F" w:rsidRPr="00FF5AC8" w:rsidRDefault="00056D64" w:rsidP="00321429">
      <w:pPr>
        <w:pStyle w:val="ListParagraph"/>
        <w:numPr>
          <w:ilvl w:val="0"/>
          <w:numId w:val="4"/>
        </w:numPr>
        <w:tabs>
          <w:tab w:val="left" w:pos="540"/>
          <w:tab w:val="left" w:pos="9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E0507A">
        <w:rPr>
          <w:sz w:val="28"/>
          <w:szCs w:val="28"/>
        </w:rPr>
        <w:t xml:space="preserve">Mr. Sutton </w:t>
      </w:r>
      <w:r w:rsidR="00B51CBA" w:rsidRPr="00B51CBA">
        <w:rPr>
          <w:sz w:val="28"/>
          <w:szCs w:val="28"/>
        </w:rPr>
        <w:t xml:space="preserve">notified the Board of the Delaware State Housing Authority’s CPI-U calculation </w:t>
      </w:r>
      <w:r>
        <w:rPr>
          <w:sz w:val="28"/>
          <w:szCs w:val="28"/>
        </w:rPr>
        <w:t xml:space="preserve">error </w:t>
      </w:r>
      <w:r w:rsidR="00B51CBA" w:rsidRPr="00B51CBA">
        <w:rPr>
          <w:sz w:val="28"/>
          <w:szCs w:val="28"/>
        </w:rPr>
        <w:t>brought to his attention by an attorney from Hometown America.  The CPI-U error changed the index from 3.315% to 3.330%, posing a</w:t>
      </w:r>
      <w:r w:rsidR="0059180C">
        <w:rPr>
          <w:sz w:val="28"/>
          <w:szCs w:val="28"/>
        </w:rPr>
        <w:t>n incredibly</w:t>
      </w:r>
      <w:r w:rsidR="00B51CBA" w:rsidRPr="00B51CBA">
        <w:rPr>
          <w:sz w:val="28"/>
          <w:szCs w:val="28"/>
        </w:rPr>
        <w:t xml:space="preserve"> minimal monetary impact </w:t>
      </w:r>
      <w:r w:rsidR="0059180C">
        <w:rPr>
          <w:sz w:val="28"/>
          <w:szCs w:val="28"/>
        </w:rPr>
        <w:t xml:space="preserve">to community owners and tenants. </w:t>
      </w:r>
      <w:r w:rsidR="00B51CBA">
        <w:rPr>
          <w:sz w:val="28"/>
          <w:szCs w:val="28"/>
        </w:rPr>
        <w:t>The error may affect the timing of some rent increases due to the 90-day window</w:t>
      </w:r>
      <w:r w:rsidR="00FF5AC8">
        <w:rPr>
          <w:sz w:val="28"/>
          <w:szCs w:val="28"/>
        </w:rPr>
        <w:t>s.</w:t>
      </w:r>
    </w:p>
    <w:p w14:paraId="6B89DD46" w14:textId="47880A68" w:rsidR="00FF5AC8" w:rsidRPr="00E0507A" w:rsidRDefault="00E0507A" w:rsidP="00E0507A">
      <w:pPr>
        <w:pStyle w:val="ListParagraph"/>
        <w:numPr>
          <w:ilvl w:val="0"/>
          <w:numId w:val="4"/>
        </w:numPr>
        <w:tabs>
          <w:tab w:val="left" w:pos="540"/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40F6" w:rsidRPr="00E0507A">
        <w:rPr>
          <w:sz w:val="28"/>
          <w:szCs w:val="28"/>
        </w:rPr>
        <w:t xml:space="preserve">Moreover, Mr. Sutton identified </w:t>
      </w:r>
      <w:r w:rsidR="0059180C" w:rsidRPr="00E0507A">
        <w:rPr>
          <w:sz w:val="28"/>
          <w:szCs w:val="28"/>
        </w:rPr>
        <w:t>a</w:t>
      </w:r>
      <w:r w:rsidR="00BD40F6" w:rsidRPr="00E0507A">
        <w:rPr>
          <w:sz w:val="28"/>
          <w:szCs w:val="28"/>
        </w:rPr>
        <w:t xml:space="preserve"> </w:t>
      </w:r>
      <w:r w:rsidR="00FF5AC8" w:rsidRPr="00E0507A">
        <w:rPr>
          <w:sz w:val="28"/>
          <w:szCs w:val="28"/>
        </w:rPr>
        <w:t xml:space="preserve">plan </w:t>
      </w:r>
      <w:r w:rsidR="0059180C" w:rsidRPr="00E0507A">
        <w:rPr>
          <w:sz w:val="28"/>
          <w:szCs w:val="28"/>
        </w:rPr>
        <w:t xml:space="preserve">to coordinate with Jen Allen </w:t>
      </w:r>
      <w:r w:rsidR="007200BD">
        <w:rPr>
          <w:sz w:val="28"/>
          <w:szCs w:val="28"/>
        </w:rPr>
        <w:t xml:space="preserve">of </w:t>
      </w:r>
      <w:r w:rsidR="007200BD" w:rsidRPr="00B823B9">
        <w:rPr>
          <w:color w:val="auto"/>
          <w:sz w:val="28"/>
          <w:szCs w:val="28"/>
        </w:rPr>
        <w:t xml:space="preserve">First State Manufactured Housing Association (FSMHA) </w:t>
      </w:r>
      <w:r>
        <w:rPr>
          <w:sz w:val="28"/>
          <w:szCs w:val="28"/>
        </w:rPr>
        <w:t>on</w:t>
      </w:r>
      <w:r w:rsidR="0059180C" w:rsidRPr="00E0507A">
        <w:rPr>
          <w:sz w:val="28"/>
          <w:szCs w:val="28"/>
        </w:rPr>
        <w:t xml:space="preserve"> </w:t>
      </w:r>
      <w:r w:rsidR="00FF5AC8" w:rsidRPr="00E0507A">
        <w:rPr>
          <w:sz w:val="28"/>
          <w:szCs w:val="28"/>
        </w:rPr>
        <w:t>communicating th</w:t>
      </w:r>
      <w:r w:rsidR="0059180C" w:rsidRPr="00E0507A">
        <w:rPr>
          <w:sz w:val="28"/>
          <w:szCs w:val="28"/>
        </w:rPr>
        <w:t>e</w:t>
      </w:r>
      <w:r w:rsidR="00FF5AC8" w:rsidRPr="00E0507A">
        <w:rPr>
          <w:sz w:val="28"/>
          <w:szCs w:val="28"/>
        </w:rPr>
        <w:t xml:space="preserve"> error</w:t>
      </w:r>
      <w:r w:rsidR="00BD40F6" w:rsidRPr="00E0507A">
        <w:rPr>
          <w:sz w:val="28"/>
          <w:szCs w:val="28"/>
        </w:rPr>
        <w:t xml:space="preserve"> to community owners </w:t>
      </w:r>
      <w:r w:rsidR="0059180C" w:rsidRPr="00E0507A">
        <w:rPr>
          <w:sz w:val="28"/>
          <w:szCs w:val="28"/>
        </w:rPr>
        <w:t xml:space="preserve">to mitigate the </w:t>
      </w:r>
      <w:r w:rsidR="00702156" w:rsidRPr="00E0507A">
        <w:rPr>
          <w:sz w:val="28"/>
          <w:szCs w:val="28"/>
        </w:rPr>
        <w:t>impact</w:t>
      </w:r>
      <w:r w:rsidR="00FF5AC8" w:rsidRPr="00E0507A">
        <w:rPr>
          <w:sz w:val="28"/>
          <w:szCs w:val="28"/>
        </w:rPr>
        <w:t xml:space="preserve">, which may include </w:t>
      </w:r>
      <w:r w:rsidR="00056D64" w:rsidRPr="00E0507A">
        <w:rPr>
          <w:sz w:val="28"/>
          <w:szCs w:val="28"/>
        </w:rPr>
        <w:t>c</w:t>
      </w:r>
      <w:r w:rsidR="00FF5AC8" w:rsidRPr="00E0507A">
        <w:rPr>
          <w:sz w:val="28"/>
          <w:szCs w:val="28"/>
        </w:rPr>
        <w:t xml:space="preserve">orrected rent increase </w:t>
      </w:r>
      <w:r w:rsidR="0059180C" w:rsidRPr="00E0507A">
        <w:rPr>
          <w:sz w:val="28"/>
          <w:szCs w:val="28"/>
        </w:rPr>
        <w:t xml:space="preserve">certification requests, even considering </w:t>
      </w:r>
      <w:r w:rsidR="00FF5AC8" w:rsidRPr="00E0507A">
        <w:rPr>
          <w:sz w:val="28"/>
          <w:szCs w:val="28"/>
        </w:rPr>
        <w:t>the next CPI-U rate</w:t>
      </w:r>
      <w:r w:rsidR="00702156" w:rsidRPr="00E0507A">
        <w:rPr>
          <w:sz w:val="28"/>
          <w:szCs w:val="28"/>
        </w:rPr>
        <w:t xml:space="preserve"> increase </w:t>
      </w:r>
      <w:r w:rsidR="00FF5AC8" w:rsidRPr="00E0507A">
        <w:rPr>
          <w:sz w:val="28"/>
          <w:szCs w:val="28"/>
        </w:rPr>
        <w:t>is due in 2-3 weeks.</w:t>
      </w:r>
    </w:p>
    <w:p w14:paraId="7BC4560D" w14:textId="343EE659" w:rsidR="00612E4B" w:rsidRPr="0004419D" w:rsidRDefault="00056D64" w:rsidP="0004419D">
      <w:pPr>
        <w:pStyle w:val="ListParagraph"/>
        <w:numPr>
          <w:ilvl w:val="0"/>
          <w:numId w:val="4"/>
        </w:numPr>
        <w:tabs>
          <w:tab w:val="left" w:pos="540"/>
          <w:tab w:val="left" w:pos="99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3415F5" w:rsidRPr="00A17F36">
        <w:rPr>
          <w:sz w:val="28"/>
          <w:szCs w:val="28"/>
        </w:rPr>
        <w:t>The Board discussed publicizing the CPI-U correction via newsletter and email (blind</w:t>
      </w:r>
      <w:r w:rsidRPr="00A17F36">
        <w:rPr>
          <w:sz w:val="28"/>
          <w:szCs w:val="28"/>
        </w:rPr>
        <w:t xml:space="preserve"> </w:t>
      </w:r>
      <w:r w:rsidR="003415F5" w:rsidRPr="00A17F36">
        <w:rPr>
          <w:sz w:val="28"/>
          <w:szCs w:val="28"/>
        </w:rPr>
        <w:t>copies) to minimize owner confusion.</w:t>
      </w:r>
    </w:p>
    <w:p w14:paraId="42AAAF68" w14:textId="77777777" w:rsidR="00DA700C" w:rsidRDefault="001558A1" w:rsidP="0004419D">
      <w:pPr>
        <w:tabs>
          <w:tab w:val="left" w:pos="540"/>
        </w:tabs>
        <w:spacing w:before="240"/>
        <w:ind w:left="450" w:hanging="540"/>
        <w:rPr>
          <w:b/>
          <w:bCs/>
          <w:sz w:val="28"/>
          <w:szCs w:val="28"/>
        </w:rPr>
      </w:pPr>
      <w:r w:rsidRPr="001F46C0">
        <w:rPr>
          <w:b/>
          <w:bCs/>
          <w:sz w:val="28"/>
          <w:szCs w:val="28"/>
        </w:rPr>
        <w:t>V</w:t>
      </w:r>
      <w:r w:rsidR="00E752FD" w:rsidRPr="001F46C0">
        <w:rPr>
          <w:b/>
          <w:bCs/>
          <w:sz w:val="28"/>
          <w:szCs w:val="28"/>
        </w:rPr>
        <w:t>I.</w:t>
      </w:r>
      <w:r w:rsidR="007F105F" w:rsidRPr="001F46C0">
        <w:rPr>
          <w:b/>
          <w:bCs/>
          <w:sz w:val="28"/>
          <w:szCs w:val="28"/>
        </w:rPr>
        <w:t xml:space="preserve"> </w:t>
      </w:r>
      <w:r w:rsidR="00DA700C" w:rsidRPr="001F46C0">
        <w:rPr>
          <w:b/>
          <w:bCs/>
          <w:sz w:val="28"/>
          <w:szCs w:val="28"/>
        </w:rPr>
        <w:t xml:space="preserve">  </w:t>
      </w:r>
      <w:r w:rsidR="00D724DC">
        <w:rPr>
          <w:b/>
          <w:bCs/>
          <w:sz w:val="28"/>
          <w:szCs w:val="28"/>
        </w:rPr>
        <w:t>Legal Counsel Report</w:t>
      </w:r>
    </w:p>
    <w:p w14:paraId="582D399C" w14:textId="0AAE4416" w:rsidR="00AA1531" w:rsidRPr="00B823B9" w:rsidRDefault="00B823B9" w:rsidP="00B823B9">
      <w:pPr>
        <w:pStyle w:val="ListParagraph"/>
        <w:numPr>
          <w:ilvl w:val="0"/>
          <w:numId w:val="28"/>
        </w:numPr>
        <w:tabs>
          <w:tab w:val="left" w:pos="54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AA1531" w:rsidRPr="00B823B9">
        <w:rPr>
          <w:color w:val="auto"/>
          <w:sz w:val="28"/>
          <w:szCs w:val="28"/>
        </w:rPr>
        <w:t>In her absence, Ms. Rhoads emailed the following delinquent parks report:</w:t>
      </w:r>
    </w:p>
    <w:p w14:paraId="57681668" w14:textId="434F6280" w:rsidR="00B823B9" w:rsidRPr="00016D82" w:rsidRDefault="00AA1531" w:rsidP="00016D82">
      <w:pPr>
        <w:pStyle w:val="ListParagraph"/>
        <w:numPr>
          <w:ilvl w:val="0"/>
          <w:numId w:val="29"/>
        </w:numPr>
        <w:tabs>
          <w:tab w:val="left" w:pos="540"/>
        </w:tabs>
        <w:rPr>
          <w:color w:val="auto"/>
          <w:sz w:val="28"/>
          <w:szCs w:val="28"/>
        </w:rPr>
      </w:pPr>
      <w:r w:rsidRPr="00B823B9">
        <w:rPr>
          <w:color w:val="auto"/>
          <w:sz w:val="28"/>
          <w:szCs w:val="28"/>
        </w:rPr>
        <w:t xml:space="preserve">Countryside Hamlet – 9 Quarters (I'm going to send you an email on this one. If you recall Matt Davis reported a major issue with the septic system and previously agreed that he could not </w:t>
      </w:r>
      <w:proofErr w:type="gramStart"/>
      <w:r w:rsidRPr="00B823B9">
        <w:rPr>
          <w:color w:val="auto"/>
          <w:sz w:val="28"/>
          <w:szCs w:val="28"/>
        </w:rPr>
        <w:t>catch the park</w:t>
      </w:r>
      <w:proofErr w:type="gramEnd"/>
      <w:r w:rsidRPr="00B823B9">
        <w:rPr>
          <w:color w:val="auto"/>
          <w:sz w:val="28"/>
          <w:szCs w:val="28"/>
        </w:rPr>
        <w:t xml:space="preserve"> up until that repair was completed, but that he would resume making current assessments due </w:t>
      </w:r>
      <w:proofErr w:type="gramStart"/>
      <w:r w:rsidRPr="00B823B9">
        <w:rPr>
          <w:color w:val="auto"/>
          <w:sz w:val="28"/>
          <w:szCs w:val="28"/>
        </w:rPr>
        <w:t>in order to</w:t>
      </w:r>
      <w:proofErr w:type="gramEnd"/>
      <w:r w:rsidRPr="00B823B9">
        <w:rPr>
          <w:color w:val="auto"/>
          <w:sz w:val="28"/>
          <w:szCs w:val="28"/>
        </w:rPr>
        <w:t xml:space="preserve"> prevent the park from falling further behind. To that end, he appears to have complied with Q1, 2, and 3 of 2025 but has fallen back off, so we need to take further action there.</w:t>
      </w:r>
    </w:p>
    <w:p w14:paraId="5A45A779" w14:textId="77777777" w:rsidR="002B44CE" w:rsidRDefault="002B44CE" w:rsidP="00B823B9">
      <w:pPr>
        <w:pStyle w:val="ListParagraph"/>
        <w:tabs>
          <w:tab w:val="left" w:pos="540"/>
        </w:tabs>
        <w:ind w:firstLine="0"/>
        <w:rPr>
          <w:color w:val="auto"/>
          <w:sz w:val="28"/>
          <w:szCs w:val="28"/>
        </w:rPr>
      </w:pPr>
    </w:p>
    <w:p w14:paraId="67F57C08" w14:textId="7A2E38CA" w:rsidR="00AA1531" w:rsidRPr="00B823B9" w:rsidRDefault="00AA1531" w:rsidP="00B823B9">
      <w:pPr>
        <w:pStyle w:val="ListParagraph"/>
        <w:tabs>
          <w:tab w:val="left" w:pos="540"/>
        </w:tabs>
        <w:ind w:firstLine="0"/>
        <w:rPr>
          <w:color w:val="auto"/>
          <w:sz w:val="28"/>
          <w:szCs w:val="28"/>
        </w:rPr>
      </w:pPr>
      <w:r w:rsidRPr="00B823B9">
        <w:rPr>
          <w:color w:val="auto"/>
          <w:sz w:val="28"/>
          <w:szCs w:val="28"/>
        </w:rPr>
        <w:t xml:space="preserve">2. </w:t>
      </w:r>
      <w:proofErr w:type="spellStart"/>
      <w:r w:rsidRPr="00B823B9">
        <w:rPr>
          <w:color w:val="auto"/>
          <w:sz w:val="28"/>
          <w:szCs w:val="28"/>
        </w:rPr>
        <w:t>Dackerg</w:t>
      </w:r>
      <w:proofErr w:type="spellEnd"/>
      <w:r w:rsidRPr="00B823B9">
        <w:rPr>
          <w:color w:val="auto"/>
          <w:sz w:val="28"/>
          <w:szCs w:val="28"/>
        </w:rPr>
        <w:t xml:space="preserve"> – 2 Quarters - this one is still delinquent and should be referred for legal action</w:t>
      </w:r>
    </w:p>
    <w:p w14:paraId="4FA42A34" w14:textId="493CA6BB" w:rsidR="00AA1531" w:rsidRDefault="00AA1531" w:rsidP="00B823B9">
      <w:pPr>
        <w:pStyle w:val="ListParagraph"/>
        <w:tabs>
          <w:tab w:val="left" w:pos="540"/>
        </w:tabs>
        <w:ind w:firstLine="0"/>
        <w:rPr>
          <w:color w:val="auto"/>
          <w:sz w:val="28"/>
          <w:szCs w:val="28"/>
        </w:rPr>
      </w:pPr>
      <w:r w:rsidRPr="00B823B9">
        <w:rPr>
          <w:color w:val="auto"/>
          <w:sz w:val="28"/>
          <w:szCs w:val="28"/>
        </w:rPr>
        <w:t xml:space="preserve">3. Duck Creek - 2 Quarters- this one is still delinquent and should be referred </w:t>
      </w:r>
      <w:proofErr w:type="gramStart"/>
      <w:r w:rsidRPr="00B823B9">
        <w:rPr>
          <w:color w:val="auto"/>
          <w:sz w:val="28"/>
          <w:szCs w:val="28"/>
        </w:rPr>
        <w:t>for</w:t>
      </w:r>
      <w:proofErr w:type="gramEnd"/>
      <w:r w:rsidRPr="00B823B9">
        <w:rPr>
          <w:color w:val="auto"/>
          <w:sz w:val="28"/>
          <w:szCs w:val="28"/>
        </w:rPr>
        <w:t xml:space="preserve"> legal</w:t>
      </w:r>
    </w:p>
    <w:p w14:paraId="2C1E8D08" w14:textId="5EB96F98" w:rsidR="00B823B9" w:rsidRPr="00B823B9" w:rsidRDefault="00B823B9" w:rsidP="00B823B9">
      <w:pPr>
        <w:pStyle w:val="ListParagraph"/>
        <w:tabs>
          <w:tab w:val="left" w:pos="540"/>
        </w:tabs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action</w:t>
      </w:r>
    </w:p>
    <w:p w14:paraId="7C44C862" w14:textId="77777777" w:rsidR="00B823B9" w:rsidRDefault="00B823B9" w:rsidP="00B823B9">
      <w:pPr>
        <w:tabs>
          <w:tab w:val="left" w:pos="540"/>
        </w:tabs>
        <w:ind w:left="54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AA1531" w:rsidRPr="00B823B9">
        <w:rPr>
          <w:color w:val="auto"/>
          <w:sz w:val="28"/>
          <w:szCs w:val="28"/>
        </w:rPr>
        <w:t>4. Forest Park – 2 Quarters- this one is still delinquent and should be referred for legal</w:t>
      </w:r>
    </w:p>
    <w:p w14:paraId="67F3EAEC" w14:textId="112F4DE7" w:rsidR="00AA1531" w:rsidRPr="00B823B9" w:rsidRDefault="00B823B9" w:rsidP="00B823B9">
      <w:pPr>
        <w:tabs>
          <w:tab w:val="left" w:pos="540"/>
        </w:tabs>
        <w:ind w:left="54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    action</w:t>
      </w:r>
      <w:r w:rsidR="00AA1531" w:rsidRPr="00B823B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   </w:t>
      </w:r>
    </w:p>
    <w:p w14:paraId="13885E5E" w14:textId="5BD2EE31" w:rsidR="00AA1531" w:rsidRPr="00B823B9" w:rsidRDefault="00B823B9" w:rsidP="00B823B9">
      <w:pPr>
        <w:tabs>
          <w:tab w:val="left" w:pos="540"/>
        </w:tabs>
        <w:ind w:left="36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AA1531" w:rsidRPr="00B823B9">
        <w:rPr>
          <w:color w:val="auto"/>
          <w:sz w:val="28"/>
          <w:szCs w:val="28"/>
        </w:rPr>
        <w:t>5. Magnolia - 1 Quarter - still delinquent (Q4 of 2025 and Q1 of 2026) </w:t>
      </w:r>
    </w:p>
    <w:p w14:paraId="7198EE93" w14:textId="77777777" w:rsidR="00AA1531" w:rsidRPr="00B823B9" w:rsidRDefault="00AA1531" w:rsidP="00B823B9">
      <w:pPr>
        <w:pStyle w:val="ListParagraph"/>
        <w:tabs>
          <w:tab w:val="left" w:pos="540"/>
        </w:tabs>
        <w:ind w:firstLine="0"/>
        <w:rPr>
          <w:color w:val="auto"/>
          <w:sz w:val="28"/>
          <w:szCs w:val="28"/>
        </w:rPr>
      </w:pPr>
      <w:r w:rsidRPr="00B823B9">
        <w:rPr>
          <w:color w:val="auto"/>
          <w:sz w:val="28"/>
          <w:szCs w:val="28"/>
        </w:rPr>
        <w:t>6. Upcountry – 1 Quarter - no longer on the delinquent list</w:t>
      </w:r>
    </w:p>
    <w:p w14:paraId="1305609C" w14:textId="77777777" w:rsidR="00AA1531" w:rsidRPr="00B823B9" w:rsidRDefault="00AA1531" w:rsidP="00B823B9">
      <w:pPr>
        <w:pStyle w:val="ListParagraph"/>
        <w:tabs>
          <w:tab w:val="left" w:pos="540"/>
        </w:tabs>
        <w:ind w:firstLine="0"/>
        <w:rPr>
          <w:color w:val="auto"/>
          <w:sz w:val="28"/>
          <w:szCs w:val="28"/>
        </w:rPr>
      </w:pPr>
      <w:r w:rsidRPr="00B823B9">
        <w:rPr>
          <w:color w:val="auto"/>
          <w:sz w:val="28"/>
          <w:szCs w:val="28"/>
        </w:rPr>
        <w:t>7. Woodland – 1 Quarter - still delinquent (only Q1 of 2026)</w:t>
      </w:r>
    </w:p>
    <w:p w14:paraId="58860AA6" w14:textId="3718A0D1" w:rsidR="00E20594" w:rsidRPr="0004419D" w:rsidRDefault="00AA1531" w:rsidP="0004419D">
      <w:pPr>
        <w:pStyle w:val="ListParagraph"/>
        <w:numPr>
          <w:ilvl w:val="0"/>
          <w:numId w:val="28"/>
        </w:numPr>
        <w:tabs>
          <w:tab w:val="left" w:pos="540"/>
        </w:tabs>
        <w:rPr>
          <w:color w:val="auto"/>
          <w:sz w:val="28"/>
          <w:szCs w:val="28"/>
        </w:rPr>
      </w:pPr>
      <w:r w:rsidRPr="00B823B9">
        <w:rPr>
          <w:color w:val="auto"/>
          <w:sz w:val="28"/>
          <w:szCs w:val="28"/>
        </w:rPr>
        <w:t xml:space="preserve">Additionally, we need to </w:t>
      </w:r>
      <w:proofErr w:type="gramStart"/>
      <w:r w:rsidRPr="00B823B9">
        <w:rPr>
          <w:color w:val="auto"/>
          <w:sz w:val="28"/>
          <w:szCs w:val="28"/>
        </w:rPr>
        <w:t>look into</w:t>
      </w:r>
      <w:proofErr w:type="gramEnd"/>
      <w:r w:rsidRPr="00B823B9">
        <w:rPr>
          <w:color w:val="auto"/>
          <w:sz w:val="28"/>
          <w:szCs w:val="28"/>
        </w:rPr>
        <w:t xml:space="preserve"> Quality Homes again.  It is showing up with a credit, but delinquent in quarterly assessments since Q4 of 2024. </w:t>
      </w:r>
    </w:p>
    <w:p w14:paraId="0654D39E" w14:textId="6711B769" w:rsidR="009A1F79" w:rsidRPr="001F46C0" w:rsidRDefault="00912824" w:rsidP="0004419D">
      <w:pPr>
        <w:tabs>
          <w:tab w:val="left" w:pos="540"/>
        </w:tabs>
        <w:spacing w:before="240"/>
        <w:ind w:left="990" w:hanging="1710"/>
        <w:rPr>
          <w:sz w:val="28"/>
          <w:szCs w:val="28"/>
        </w:rPr>
      </w:pPr>
      <w:r w:rsidRPr="001F46C0">
        <w:rPr>
          <w:sz w:val="28"/>
          <w:szCs w:val="28"/>
        </w:rPr>
        <w:t xml:space="preserve"> </w:t>
      </w:r>
      <w:r w:rsidR="001D4BF0" w:rsidRPr="001F46C0">
        <w:rPr>
          <w:sz w:val="28"/>
          <w:szCs w:val="28"/>
        </w:rPr>
        <w:t xml:space="preserve">        </w:t>
      </w:r>
      <w:r w:rsidR="00B166FD" w:rsidRPr="001F46C0">
        <w:rPr>
          <w:b/>
          <w:bCs/>
          <w:sz w:val="28"/>
          <w:szCs w:val="28"/>
        </w:rPr>
        <w:t>V</w:t>
      </w:r>
      <w:r w:rsidR="00C20CEE" w:rsidRPr="001F46C0">
        <w:rPr>
          <w:b/>
          <w:bCs/>
          <w:sz w:val="28"/>
          <w:szCs w:val="28"/>
        </w:rPr>
        <w:t>I</w:t>
      </w:r>
      <w:r w:rsidR="00AD6BB6" w:rsidRPr="001F46C0">
        <w:rPr>
          <w:b/>
          <w:bCs/>
          <w:sz w:val="28"/>
          <w:szCs w:val="28"/>
        </w:rPr>
        <w:t>I</w:t>
      </w:r>
      <w:r w:rsidR="009A1F79" w:rsidRPr="001F46C0">
        <w:rPr>
          <w:b/>
          <w:bCs/>
          <w:sz w:val="28"/>
          <w:szCs w:val="28"/>
        </w:rPr>
        <w:t>.</w:t>
      </w:r>
      <w:r w:rsidR="00692B08" w:rsidRPr="001F46C0">
        <w:rPr>
          <w:b/>
          <w:bCs/>
          <w:sz w:val="28"/>
          <w:szCs w:val="28"/>
        </w:rPr>
        <w:t xml:space="preserve"> </w:t>
      </w:r>
      <w:r w:rsidR="007D37C8" w:rsidRPr="001F46C0">
        <w:rPr>
          <w:b/>
          <w:bCs/>
          <w:sz w:val="28"/>
          <w:szCs w:val="28"/>
        </w:rPr>
        <w:t xml:space="preserve">  </w:t>
      </w:r>
      <w:r w:rsidR="00D724DC">
        <w:rPr>
          <w:b/>
          <w:bCs/>
          <w:sz w:val="28"/>
          <w:szCs w:val="28"/>
        </w:rPr>
        <w:t>Financial Matters</w:t>
      </w:r>
    </w:p>
    <w:p w14:paraId="7F46F7D6" w14:textId="0C896C3B" w:rsidR="00D724DC" w:rsidRPr="00A17F36" w:rsidRDefault="00D724DC" w:rsidP="00321429">
      <w:pPr>
        <w:pStyle w:val="ListParagraph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 w:rsidRPr="00A17F36">
        <w:rPr>
          <w:sz w:val="28"/>
          <w:szCs w:val="28"/>
        </w:rPr>
        <w:t>Financial Summary (For Informational Purposes Only)</w:t>
      </w:r>
      <w:r w:rsidR="00B47CEB" w:rsidRPr="00A17F36">
        <w:rPr>
          <w:sz w:val="28"/>
          <w:szCs w:val="28"/>
        </w:rPr>
        <w:t>:</w:t>
      </w:r>
      <w:r w:rsidRPr="00A17F36">
        <w:rPr>
          <w:sz w:val="28"/>
          <w:szCs w:val="28"/>
        </w:rPr>
        <w:t xml:space="preserve"> </w:t>
      </w:r>
    </w:p>
    <w:p w14:paraId="7B9C5C60" w14:textId="2D3B8094" w:rsidR="0059180C" w:rsidRDefault="00E0507A" w:rsidP="00E20594">
      <w:pPr>
        <w:pStyle w:val="ListParagraph"/>
        <w:numPr>
          <w:ilvl w:val="0"/>
          <w:numId w:val="4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E6C4F" w:rsidRPr="00E0507A">
        <w:rPr>
          <w:sz w:val="28"/>
          <w:szCs w:val="28"/>
        </w:rPr>
        <w:t>Mr. Sutton reviewed the March 2026 financial report. The report was for informational purposes only and will be published on the DEMHRA website.</w:t>
      </w:r>
    </w:p>
    <w:p w14:paraId="609EC9B9" w14:textId="0F09BB99" w:rsidR="00D724DC" w:rsidRPr="00A17F36" w:rsidRDefault="00DE6C4F" w:rsidP="00321429">
      <w:pPr>
        <w:pStyle w:val="ListParagraph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 w:rsidRPr="00A17F36">
        <w:rPr>
          <w:sz w:val="28"/>
          <w:szCs w:val="28"/>
        </w:rPr>
        <w:t xml:space="preserve">Approval of </w:t>
      </w:r>
      <w:r w:rsidR="00D724DC" w:rsidRPr="00A17F36">
        <w:rPr>
          <w:sz w:val="28"/>
          <w:szCs w:val="28"/>
        </w:rPr>
        <w:t>Invoices</w:t>
      </w:r>
      <w:r w:rsidR="00B47CEB" w:rsidRPr="00A17F36">
        <w:rPr>
          <w:sz w:val="28"/>
          <w:szCs w:val="28"/>
        </w:rPr>
        <w:t>:</w:t>
      </w:r>
    </w:p>
    <w:p w14:paraId="0C76AC45" w14:textId="25C7C517" w:rsidR="00DE6C4F" w:rsidRPr="00E0507A" w:rsidRDefault="00DE6C4F" w:rsidP="00E0507A">
      <w:pPr>
        <w:pStyle w:val="ListParagraph"/>
        <w:numPr>
          <w:ilvl w:val="0"/>
          <w:numId w:val="4"/>
        </w:numPr>
        <w:tabs>
          <w:tab w:val="left" w:pos="540"/>
        </w:tabs>
        <w:rPr>
          <w:sz w:val="28"/>
          <w:szCs w:val="28"/>
        </w:rPr>
      </w:pPr>
      <w:r w:rsidRPr="00E0507A">
        <w:rPr>
          <w:sz w:val="28"/>
          <w:szCs w:val="28"/>
        </w:rPr>
        <w:t>Mr. Sutton presented the following invoices for approval:</w:t>
      </w:r>
    </w:p>
    <w:p w14:paraId="425FA770" w14:textId="74E6DD18" w:rsidR="00DE6C4F" w:rsidRPr="00A17F36" w:rsidRDefault="00DE6C4F" w:rsidP="00321429">
      <w:pPr>
        <w:pStyle w:val="ListParagraph"/>
        <w:numPr>
          <w:ilvl w:val="0"/>
          <w:numId w:val="7"/>
        </w:numPr>
        <w:tabs>
          <w:tab w:val="left" w:pos="540"/>
        </w:tabs>
        <w:rPr>
          <w:sz w:val="28"/>
          <w:szCs w:val="28"/>
        </w:rPr>
      </w:pPr>
      <w:r w:rsidRPr="00A17F36">
        <w:rPr>
          <w:sz w:val="28"/>
          <w:szCs w:val="28"/>
        </w:rPr>
        <w:t>Tighe &amp; Cottrell for legal services</w:t>
      </w:r>
      <w:r w:rsidR="00CC5F9D" w:rsidRPr="00A17F36">
        <w:rPr>
          <w:sz w:val="28"/>
          <w:szCs w:val="28"/>
        </w:rPr>
        <w:t xml:space="preserve"> - Invoice #24012</w:t>
      </w:r>
      <w:r w:rsidRPr="00A17F36">
        <w:rPr>
          <w:sz w:val="28"/>
          <w:szCs w:val="28"/>
        </w:rPr>
        <w:t>: $1505.00</w:t>
      </w:r>
    </w:p>
    <w:p w14:paraId="2DD9A421" w14:textId="177961FD" w:rsidR="00DE6C4F" w:rsidRPr="00A17F36" w:rsidRDefault="00DE6C4F" w:rsidP="00321429">
      <w:pPr>
        <w:pStyle w:val="ListParagraph"/>
        <w:numPr>
          <w:ilvl w:val="0"/>
          <w:numId w:val="7"/>
        </w:numPr>
        <w:tabs>
          <w:tab w:val="left" w:pos="540"/>
        </w:tabs>
        <w:rPr>
          <w:sz w:val="28"/>
          <w:szCs w:val="28"/>
        </w:rPr>
      </w:pPr>
      <w:r w:rsidRPr="00A17F36">
        <w:rPr>
          <w:sz w:val="28"/>
          <w:szCs w:val="28"/>
        </w:rPr>
        <w:t>Computerization 1 on 1 for computer services</w:t>
      </w:r>
    </w:p>
    <w:p w14:paraId="69693D20" w14:textId="73E074F5" w:rsidR="00DE6C4F" w:rsidRPr="00A17F36" w:rsidRDefault="00DE6C4F" w:rsidP="00321429">
      <w:pPr>
        <w:pStyle w:val="ListParagraph"/>
        <w:numPr>
          <w:ilvl w:val="0"/>
          <w:numId w:val="8"/>
        </w:numPr>
        <w:tabs>
          <w:tab w:val="left" w:pos="540"/>
        </w:tabs>
        <w:rPr>
          <w:sz w:val="28"/>
          <w:szCs w:val="28"/>
        </w:rPr>
      </w:pPr>
      <w:r w:rsidRPr="00A17F36">
        <w:rPr>
          <w:sz w:val="28"/>
          <w:szCs w:val="28"/>
        </w:rPr>
        <w:t>Invoice #</w:t>
      </w:r>
      <w:r w:rsidR="00CC5F9D" w:rsidRPr="00A17F36">
        <w:rPr>
          <w:sz w:val="28"/>
          <w:szCs w:val="28"/>
        </w:rPr>
        <w:t>15: $2483.85</w:t>
      </w:r>
    </w:p>
    <w:p w14:paraId="2C68D691" w14:textId="5372E421" w:rsidR="00CC5F9D" w:rsidRPr="00A17F36" w:rsidRDefault="00CC5F9D" w:rsidP="00321429">
      <w:pPr>
        <w:pStyle w:val="ListParagraph"/>
        <w:numPr>
          <w:ilvl w:val="0"/>
          <w:numId w:val="8"/>
        </w:numPr>
        <w:tabs>
          <w:tab w:val="left" w:pos="540"/>
        </w:tabs>
        <w:rPr>
          <w:sz w:val="28"/>
          <w:szCs w:val="28"/>
        </w:rPr>
      </w:pPr>
      <w:r w:rsidRPr="00A17F36">
        <w:rPr>
          <w:sz w:val="28"/>
          <w:szCs w:val="28"/>
        </w:rPr>
        <w:t xml:space="preserve">Invoice #16: </w:t>
      </w:r>
      <w:r w:rsidR="00702156">
        <w:rPr>
          <w:sz w:val="28"/>
          <w:szCs w:val="28"/>
        </w:rPr>
        <w:t>$</w:t>
      </w:r>
      <w:r w:rsidRPr="00A17F36">
        <w:rPr>
          <w:sz w:val="28"/>
          <w:szCs w:val="28"/>
        </w:rPr>
        <w:t>950.10</w:t>
      </w:r>
    </w:p>
    <w:p w14:paraId="7FF721A3" w14:textId="738C231A" w:rsidR="00612E4B" w:rsidRPr="00E20594" w:rsidRDefault="00CC5F9D" w:rsidP="00E20594">
      <w:pPr>
        <w:pStyle w:val="ListParagraph"/>
        <w:numPr>
          <w:ilvl w:val="0"/>
          <w:numId w:val="9"/>
        </w:numPr>
        <w:tabs>
          <w:tab w:val="left" w:pos="540"/>
        </w:tabs>
        <w:rPr>
          <w:sz w:val="28"/>
          <w:szCs w:val="28"/>
        </w:rPr>
      </w:pPr>
      <w:r w:rsidRPr="00A17F36">
        <w:rPr>
          <w:sz w:val="28"/>
          <w:szCs w:val="28"/>
        </w:rPr>
        <w:t>Moore and Rutt, P.A. for arbitration services – Invoice #27486: $80.00</w:t>
      </w:r>
      <w:r w:rsidR="00E14508" w:rsidRPr="00E20594">
        <w:rPr>
          <w:b/>
          <w:bCs/>
          <w:sz w:val="28"/>
          <w:szCs w:val="28"/>
        </w:rPr>
        <w:tab/>
      </w:r>
    </w:p>
    <w:p w14:paraId="6E9DAEF8" w14:textId="324E4699" w:rsidR="00612E4B" w:rsidRPr="00702156" w:rsidRDefault="00E14508" w:rsidP="00702156">
      <w:pPr>
        <w:pStyle w:val="ListParagraph"/>
        <w:numPr>
          <w:ilvl w:val="0"/>
          <w:numId w:val="4"/>
        </w:numPr>
        <w:tabs>
          <w:tab w:val="left" w:pos="540"/>
        </w:tabs>
        <w:rPr>
          <w:sz w:val="28"/>
          <w:szCs w:val="28"/>
        </w:rPr>
      </w:pPr>
      <w:r w:rsidRPr="00702156">
        <w:rPr>
          <w:sz w:val="28"/>
          <w:szCs w:val="28"/>
        </w:rPr>
        <w:t xml:space="preserve">Mr. Meldrum made a motion, and it was seconded by Mr. Dunn to approve the </w:t>
      </w:r>
    </w:p>
    <w:p w14:paraId="46AD9726" w14:textId="69C90F3B" w:rsidR="00D724DC" w:rsidRPr="0004419D" w:rsidRDefault="00702156" w:rsidP="0004419D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14508" w:rsidRPr="00A17F36">
        <w:rPr>
          <w:sz w:val="28"/>
          <w:szCs w:val="28"/>
        </w:rPr>
        <w:t>above-mentioned invoices</w:t>
      </w:r>
      <w:r>
        <w:rPr>
          <w:sz w:val="28"/>
          <w:szCs w:val="28"/>
        </w:rPr>
        <w:t>,</w:t>
      </w:r>
      <w:r w:rsidR="00E14508" w:rsidRPr="00A17F36">
        <w:rPr>
          <w:sz w:val="28"/>
          <w:szCs w:val="28"/>
        </w:rPr>
        <w:t xml:space="preserve"> collectively.  All were in favor, and the motion passed 4-0.</w:t>
      </w:r>
    </w:p>
    <w:p w14:paraId="0C8C5796" w14:textId="77777777" w:rsidR="00D724DC" w:rsidRPr="00D724DC" w:rsidRDefault="00D724DC" w:rsidP="0004419D">
      <w:pPr>
        <w:tabs>
          <w:tab w:val="left" w:pos="540"/>
        </w:tabs>
        <w:spacing w:before="240"/>
        <w:rPr>
          <w:b/>
          <w:bCs/>
          <w:sz w:val="28"/>
          <w:szCs w:val="28"/>
        </w:rPr>
      </w:pPr>
      <w:r w:rsidRPr="00D724DC">
        <w:rPr>
          <w:b/>
          <w:bCs/>
          <w:sz w:val="28"/>
          <w:szCs w:val="28"/>
        </w:rPr>
        <w:t>VIII.</w:t>
      </w:r>
      <w:r>
        <w:rPr>
          <w:b/>
          <w:bCs/>
          <w:sz w:val="28"/>
          <w:szCs w:val="28"/>
        </w:rPr>
        <w:tab/>
        <w:t>Reports</w:t>
      </w:r>
    </w:p>
    <w:p w14:paraId="7F08D39B" w14:textId="036E9DD9" w:rsidR="00D724DC" w:rsidRPr="00A17F36" w:rsidRDefault="00D724DC" w:rsidP="0032142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sz w:val="28"/>
          <w:szCs w:val="28"/>
        </w:rPr>
      </w:pPr>
      <w:r w:rsidRPr="00A17F36">
        <w:rPr>
          <w:sz w:val="28"/>
          <w:szCs w:val="28"/>
        </w:rPr>
        <w:t>Delinquent Parks Report</w:t>
      </w:r>
      <w:r w:rsidR="00B47CEB" w:rsidRPr="00A17F36">
        <w:rPr>
          <w:sz w:val="28"/>
          <w:szCs w:val="28"/>
        </w:rPr>
        <w:t>:</w:t>
      </w:r>
    </w:p>
    <w:p w14:paraId="57828DBF" w14:textId="515421D1" w:rsidR="00CC5F9D" w:rsidRPr="00702156" w:rsidRDefault="00CC5F9D" w:rsidP="00702156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sz w:val="28"/>
          <w:szCs w:val="28"/>
        </w:rPr>
      </w:pPr>
      <w:r w:rsidRPr="00702156">
        <w:rPr>
          <w:sz w:val="28"/>
          <w:szCs w:val="28"/>
        </w:rPr>
        <w:t xml:space="preserve">Mr. Sutton reviewed the </w:t>
      </w:r>
      <w:r w:rsidR="00702156">
        <w:rPr>
          <w:sz w:val="28"/>
          <w:szCs w:val="28"/>
        </w:rPr>
        <w:t xml:space="preserve">following </w:t>
      </w:r>
      <w:r w:rsidRPr="00702156">
        <w:rPr>
          <w:sz w:val="28"/>
          <w:szCs w:val="28"/>
        </w:rPr>
        <w:t>delinquent Accounts:</w:t>
      </w:r>
    </w:p>
    <w:p w14:paraId="013A1635" w14:textId="43598833" w:rsidR="00CC5F9D" w:rsidRPr="00A17F36" w:rsidRDefault="00CC5F9D" w:rsidP="0032142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sz w:val="28"/>
          <w:szCs w:val="28"/>
        </w:rPr>
      </w:pPr>
      <w:proofErr w:type="spellStart"/>
      <w:r w:rsidRPr="00A17F36">
        <w:rPr>
          <w:sz w:val="28"/>
          <w:szCs w:val="28"/>
        </w:rPr>
        <w:t>Dacker</w:t>
      </w:r>
      <w:r w:rsidR="00E14508" w:rsidRPr="00A17F36">
        <w:rPr>
          <w:sz w:val="28"/>
          <w:szCs w:val="28"/>
        </w:rPr>
        <w:t>g</w:t>
      </w:r>
      <w:proofErr w:type="spellEnd"/>
      <w:r w:rsidR="00E14508" w:rsidRPr="00A17F36">
        <w:rPr>
          <w:sz w:val="28"/>
          <w:szCs w:val="28"/>
        </w:rPr>
        <w:t xml:space="preserve"> – 2 Quarters </w:t>
      </w:r>
    </w:p>
    <w:p w14:paraId="7D6B0526" w14:textId="463AB9A0" w:rsidR="00CC5F9D" w:rsidRPr="00B823B9" w:rsidRDefault="00CC5F9D" w:rsidP="0032142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color w:val="auto"/>
          <w:sz w:val="28"/>
          <w:szCs w:val="28"/>
        </w:rPr>
      </w:pPr>
      <w:r w:rsidRPr="00B823B9">
        <w:rPr>
          <w:color w:val="auto"/>
          <w:sz w:val="28"/>
          <w:szCs w:val="28"/>
        </w:rPr>
        <w:t>Duck Creek</w:t>
      </w:r>
      <w:r w:rsidR="00E14508" w:rsidRPr="00B823B9">
        <w:rPr>
          <w:color w:val="auto"/>
          <w:sz w:val="28"/>
          <w:szCs w:val="28"/>
        </w:rPr>
        <w:t xml:space="preserve"> – 2 Quarters</w:t>
      </w:r>
    </w:p>
    <w:p w14:paraId="44EFF61A" w14:textId="7867CA26" w:rsidR="00CC5F9D" w:rsidRPr="00B823B9" w:rsidRDefault="00CC5F9D" w:rsidP="0032142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color w:val="auto"/>
          <w:sz w:val="28"/>
          <w:szCs w:val="28"/>
        </w:rPr>
      </w:pPr>
      <w:r w:rsidRPr="00B823B9">
        <w:rPr>
          <w:color w:val="auto"/>
          <w:sz w:val="28"/>
          <w:szCs w:val="28"/>
        </w:rPr>
        <w:t>Forest Park</w:t>
      </w:r>
      <w:r w:rsidR="00E14508" w:rsidRPr="00B823B9">
        <w:rPr>
          <w:color w:val="auto"/>
          <w:sz w:val="28"/>
          <w:szCs w:val="28"/>
        </w:rPr>
        <w:t xml:space="preserve"> – 2 Quarters</w:t>
      </w:r>
    </w:p>
    <w:p w14:paraId="09C61936" w14:textId="74D04AA5" w:rsidR="00CC5F9D" w:rsidRPr="00B823B9" w:rsidRDefault="00CC5F9D" w:rsidP="0032142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color w:val="auto"/>
          <w:sz w:val="28"/>
          <w:szCs w:val="28"/>
        </w:rPr>
      </w:pPr>
      <w:r w:rsidRPr="00B823B9">
        <w:rPr>
          <w:color w:val="auto"/>
          <w:sz w:val="28"/>
          <w:szCs w:val="28"/>
        </w:rPr>
        <w:t>Magnolia</w:t>
      </w:r>
      <w:r w:rsidR="00E14508" w:rsidRPr="00B823B9">
        <w:rPr>
          <w:color w:val="auto"/>
          <w:sz w:val="28"/>
          <w:szCs w:val="28"/>
        </w:rPr>
        <w:t xml:space="preserve"> – 1 Quarter</w:t>
      </w:r>
      <w:r w:rsidR="00E14508" w:rsidRPr="00B823B9">
        <w:rPr>
          <w:color w:val="auto"/>
          <w:sz w:val="28"/>
          <w:szCs w:val="28"/>
        </w:rPr>
        <w:tab/>
      </w:r>
    </w:p>
    <w:p w14:paraId="287A05AD" w14:textId="40200350" w:rsidR="00CC5F9D" w:rsidRPr="00B823B9" w:rsidRDefault="00CC5F9D" w:rsidP="0032142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color w:val="auto"/>
          <w:sz w:val="28"/>
          <w:szCs w:val="28"/>
        </w:rPr>
      </w:pPr>
      <w:r w:rsidRPr="00B823B9">
        <w:rPr>
          <w:color w:val="auto"/>
          <w:sz w:val="28"/>
          <w:szCs w:val="28"/>
        </w:rPr>
        <w:t>Upcountry</w:t>
      </w:r>
      <w:r w:rsidR="00E14508" w:rsidRPr="00B823B9">
        <w:rPr>
          <w:color w:val="auto"/>
          <w:sz w:val="28"/>
          <w:szCs w:val="28"/>
        </w:rPr>
        <w:t xml:space="preserve"> – 1 Quarter</w:t>
      </w:r>
    </w:p>
    <w:p w14:paraId="38512D92" w14:textId="058C7AAF" w:rsidR="00CC5F9D" w:rsidRPr="00B823B9" w:rsidRDefault="00CC5F9D" w:rsidP="0032142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color w:val="auto"/>
          <w:sz w:val="28"/>
          <w:szCs w:val="28"/>
        </w:rPr>
      </w:pPr>
      <w:r w:rsidRPr="00B823B9">
        <w:rPr>
          <w:color w:val="auto"/>
          <w:sz w:val="28"/>
          <w:szCs w:val="28"/>
        </w:rPr>
        <w:t>Woodland</w:t>
      </w:r>
      <w:r w:rsidR="00E14508" w:rsidRPr="00B823B9">
        <w:rPr>
          <w:color w:val="auto"/>
          <w:sz w:val="28"/>
          <w:szCs w:val="28"/>
        </w:rPr>
        <w:t xml:space="preserve"> – 1 Quarter</w:t>
      </w:r>
    </w:p>
    <w:p w14:paraId="1186DE53" w14:textId="77777777" w:rsidR="00AF7D97" w:rsidRDefault="00AF7D97" w:rsidP="00AF7D97">
      <w:pPr>
        <w:pStyle w:val="ListParagraph"/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ind w:firstLine="0"/>
        <w:rPr>
          <w:sz w:val="28"/>
          <w:szCs w:val="28"/>
        </w:rPr>
      </w:pPr>
    </w:p>
    <w:p w14:paraId="264F3E66" w14:textId="2B5FB3F1" w:rsidR="00930F42" w:rsidRDefault="007D3571" w:rsidP="002336D3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sz w:val="28"/>
          <w:szCs w:val="28"/>
        </w:rPr>
      </w:pPr>
      <w:r w:rsidRPr="000E508D">
        <w:rPr>
          <w:sz w:val="28"/>
          <w:szCs w:val="28"/>
        </w:rPr>
        <w:lastRenderedPageBreak/>
        <w:t xml:space="preserve">Mr. Sutton </w:t>
      </w:r>
      <w:r w:rsidR="000F582F" w:rsidRPr="000E508D">
        <w:rPr>
          <w:sz w:val="28"/>
          <w:szCs w:val="28"/>
        </w:rPr>
        <w:t xml:space="preserve">reminded everyone </w:t>
      </w:r>
      <w:r w:rsidR="00930F42" w:rsidRPr="000E508D">
        <w:rPr>
          <w:sz w:val="28"/>
          <w:szCs w:val="28"/>
        </w:rPr>
        <w:t>of</w:t>
      </w:r>
      <w:r w:rsidR="000F582F" w:rsidRPr="000E508D">
        <w:rPr>
          <w:sz w:val="28"/>
          <w:szCs w:val="28"/>
        </w:rPr>
        <w:t xml:space="preserve"> DEMHRA’s policy </w:t>
      </w:r>
      <w:r w:rsidR="00930F42" w:rsidRPr="000E508D">
        <w:rPr>
          <w:sz w:val="28"/>
          <w:szCs w:val="28"/>
        </w:rPr>
        <w:t>regarding</w:t>
      </w:r>
      <w:r w:rsidR="000F582F" w:rsidRPr="000E508D">
        <w:rPr>
          <w:sz w:val="28"/>
          <w:szCs w:val="28"/>
        </w:rPr>
        <w:t xml:space="preserve"> </w:t>
      </w:r>
      <w:r w:rsidRPr="000E508D">
        <w:rPr>
          <w:sz w:val="28"/>
          <w:szCs w:val="28"/>
        </w:rPr>
        <w:t>delinquent accounts</w:t>
      </w:r>
      <w:r w:rsidR="000F582F" w:rsidRPr="000E508D">
        <w:rPr>
          <w:sz w:val="28"/>
          <w:szCs w:val="28"/>
        </w:rPr>
        <w:t>.</w:t>
      </w:r>
      <w:r w:rsidRPr="000E508D">
        <w:rPr>
          <w:sz w:val="28"/>
          <w:szCs w:val="28"/>
        </w:rPr>
        <w:t xml:space="preserve"> </w:t>
      </w:r>
      <w:r w:rsidR="000F582F" w:rsidRPr="000E508D">
        <w:rPr>
          <w:sz w:val="28"/>
          <w:szCs w:val="28"/>
        </w:rPr>
        <w:t>C</w:t>
      </w:r>
      <w:r w:rsidRPr="000E508D">
        <w:rPr>
          <w:sz w:val="28"/>
          <w:szCs w:val="28"/>
        </w:rPr>
        <w:t xml:space="preserve">ommunities that are </w:t>
      </w:r>
      <w:r w:rsidR="00930F42">
        <w:rPr>
          <w:sz w:val="28"/>
          <w:szCs w:val="28"/>
        </w:rPr>
        <w:t xml:space="preserve">one (1) quarter late </w:t>
      </w:r>
      <w:r w:rsidR="00702156">
        <w:rPr>
          <w:sz w:val="28"/>
          <w:szCs w:val="28"/>
        </w:rPr>
        <w:t xml:space="preserve">should </w:t>
      </w:r>
      <w:r w:rsidR="00930F42">
        <w:rPr>
          <w:sz w:val="28"/>
          <w:szCs w:val="28"/>
        </w:rPr>
        <w:t>receive an email notification</w:t>
      </w:r>
      <w:r w:rsidR="000C03C4">
        <w:rPr>
          <w:sz w:val="28"/>
          <w:szCs w:val="28"/>
        </w:rPr>
        <w:t>;</w:t>
      </w:r>
      <w:r w:rsidR="00930F42">
        <w:rPr>
          <w:sz w:val="28"/>
          <w:szCs w:val="28"/>
        </w:rPr>
        <w:t xml:space="preserve"> those that are </w:t>
      </w:r>
    </w:p>
    <w:p w14:paraId="76765AB8" w14:textId="3C4E6E12" w:rsidR="00E14508" w:rsidRPr="000E508D" w:rsidRDefault="000F582F" w:rsidP="00930F42">
      <w:pPr>
        <w:pStyle w:val="ListParagraph"/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ind w:firstLine="0"/>
        <w:rPr>
          <w:sz w:val="28"/>
          <w:szCs w:val="28"/>
        </w:rPr>
      </w:pPr>
      <w:r w:rsidRPr="000E508D">
        <w:rPr>
          <w:sz w:val="28"/>
          <w:szCs w:val="28"/>
        </w:rPr>
        <w:t>two (2)</w:t>
      </w:r>
      <w:r w:rsidR="007D3571" w:rsidRPr="000E508D">
        <w:rPr>
          <w:sz w:val="28"/>
          <w:szCs w:val="28"/>
        </w:rPr>
        <w:t xml:space="preserve"> or more quarters late are referred to </w:t>
      </w:r>
      <w:r w:rsidR="00930F42">
        <w:rPr>
          <w:sz w:val="28"/>
          <w:szCs w:val="28"/>
        </w:rPr>
        <w:t xml:space="preserve">the Board for </w:t>
      </w:r>
      <w:r w:rsidR="007D3571" w:rsidRPr="000E508D">
        <w:rPr>
          <w:sz w:val="28"/>
          <w:szCs w:val="28"/>
        </w:rPr>
        <w:t>legal</w:t>
      </w:r>
      <w:r w:rsidR="00930F42">
        <w:rPr>
          <w:sz w:val="28"/>
          <w:szCs w:val="28"/>
        </w:rPr>
        <w:t xml:space="preserve"> action.</w:t>
      </w:r>
    </w:p>
    <w:p w14:paraId="12E22B7C" w14:textId="05BC3076" w:rsidR="003415F5" w:rsidRPr="00930F42" w:rsidRDefault="00930F42" w:rsidP="00930F42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The Board identified the communities of </w:t>
      </w:r>
      <w:proofErr w:type="spellStart"/>
      <w:r w:rsidR="003415F5" w:rsidRPr="00930F42">
        <w:rPr>
          <w:sz w:val="28"/>
          <w:szCs w:val="28"/>
        </w:rPr>
        <w:t>Dack</w:t>
      </w:r>
      <w:r w:rsidR="00A11B4A" w:rsidRPr="00930F42">
        <w:rPr>
          <w:sz w:val="28"/>
          <w:szCs w:val="28"/>
        </w:rPr>
        <w:t>e</w:t>
      </w:r>
      <w:r w:rsidR="003415F5" w:rsidRPr="00930F42">
        <w:rPr>
          <w:sz w:val="28"/>
          <w:szCs w:val="28"/>
        </w:rPr>
        <w:t>rg</w:t>
      </w:r>
      <w:proofErr w:type="spellEnd"/>
      <w:r w:rsidR="003415F5" w:rsidRPr="00930F42">
        <w:rPr>
          <w:sz w:val="28"/>
          <w:szCs w:val="28"/>
        </w:rPr>
        <w:t>, Duck Creek, and Forest Park as having met that threshold.</w:t>
      </w:r>
    </w:p>
    <w:p w14:paraId="4B52FD1F" w14:textId="491E8074" w:rsidR="007D3571" w:rsidRPr="000E508D" w:rsidRDefault="007D3571" w:rsidP="000E508D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sz w:val="28"/>
          <w:szCs w:val="28"/>
        </w:rPr>
      </w:pPr>
      <w:r w:rsidRPr="000E508D">
        <w:rPr>
          <w:sz w:val="28"/>
          <w:szCs w:val="28"/>
        </w:rPr>
        <w:t xml:space="preserve">A motion was made by Mr. Hrycyshyn to refer </w:t>
      </w:r>
      <w:r w:rsidR="003415F5" w:rsidRPr="000E508D">
        <w:rPr>
          <w:sz w:val="28"/>
          <w:szCs w:val="28"/>
        </w:rPr>
        <w:t xml:space="preserve">those 3 communities to </w:t>
      </w:r>
      <w:r w:rsidR="000D0060" w:rsidRPr="000E508D">
        <w:rPr>
          <w:sz w:val="28"/>
          <w:szCs w:val="28"/>
        </w:rPr>
        <w:t>legal and</w:t>
      </w:r>
      <w:r w:rsidRPr="000E508D">
        <w:rPr>
          <w:sz w:val="28"/>
          <w:szCs w:val="28"/>
        </w:rPr>
        <w:t xml:space="preserve"> was seconded by Mr. Meldrum.</w:t>
      </w:r>
      <w:r w:rsidR="002336D3">
        <w:rPr>
          <w:sz w:val="28"/>
          <w:szCs w:val="28"/>
        </w:rPr>
        <w:t xml:space="preserve"> All were in favor, and the motion passed 4-0.</w:t>
      </w:r>
    </w:p>
    <w:p w14:paraId="4FB4C852" w14:textId="411DBDF6" w:rsidR="007D3571" w:rsidRPr="000E508D" w:rsidRDefault="007D3571" w:rsidP="000E508D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sz w:val="28"/>
          <w:szCs w:val="28"/>
        </w:rPr>
      </w:pPr>
      <w:r w:rsidRPr="000E508D">
        <w:rPr>
          <w:sz w:val="28"/>
          <w:szCs w:val="28"/>
        </w:rPr>
        <w:t xml:space="preserve">Mr. </w:t>
      </w:r>
      <w:proofErr w:type="spellStart"/>
      <w:r w:rsidRPr="000E508D">
        <w:rPr>
          <w:sz w:val="28"/>
          <w:szCs w:val="28"/>
        </w:rPr>
        <w:t>Strine</w:t>
      </w:r>
      <w:proofErr w:type="spellEnd"/>
      <w:r w:rsidRPr="000E508D">
        <w:rPr>
          <w:sz w:val="28"/>
          <w:szCs w:val="28"/>
        </w:rPr>
        <w:t xml:space="preserve"> suggested </w:t>
      </w:r>
      <w:r w:rsidR="000D0060" w:rsidRPr="000E508D">
        <w:rPr>
          <w:sz w:val="28"/>
          <w:szCs w:val="28"/>
        </w:rPr>
        <w:t>close monitoring and targeted owner</w:t>
      </w:r>
      <w:r w:rsidRPr="000E508D">
        <w:rPr>
          <w:sz w:val="28"/>
          <w:szCs w:val="28"/>
        </w:rPr>
        <w:t xml:space="preserve"> outreach to include sending email alerts relative to </w:t>
      </w:r>
      <w:r w:rsidR="009F0B5A">
        <w:rPr>
          <w:sz w:val="28"/>
          <w:szCs w:val="28"/>
        </w:rPr>
        <w:t>one (</w:t>
      </w:r>
      <w:r w:rsidRPr="000E508D">
        <w:rPr>
          <w:sz w:val="28"/>
          <w:szCs w:val="28"/>
        </w:rPr>
        <w:t>1</w:t>
      </w:r>
      <w:r w:rsidR="009F0B5A">
        <w:rPr>
          <w:sz w:val="28"/>
          <w:szCs w:val="28"/>
        </w:rPr>
        <w:t>)</w:t>
      </w:r>
      <w:r w:rsidRPr="000E508D">
        <w:rPr>
          <w:sz w:val="28"/>
          <w:szCs w:val="28"/>
        </w:rPr>
        <w:t xml:space="preserve"> </w:t>
      </w:r>
      <w:r w:rsidR="009F0B5A">
        <w:rPr>
          <w:sz w:val="28"/>
          <w:szCs w:val="28"/>
        </w:rPr>
        <w:t>q</w:t>
      </w:r>
      <w:r w:rsidRPr="000E508D">
        <w:rPr>
          <w:sz w:val="28"/>
          <w:szCs w:val="28"/>
        </w:rPr>
        <w:t>uarter late statuses, credits, and repayment plans</w:t>
      </w:r>
      <w:r w:rsidR="000D0060" w:rsidRPr="000E508D">
        <w:rPr>
          <w:sz w:val="28"/>
          <w:szCs w:val="28"/>
        </w:rPr>
        <w:t xml:space="preserve"> to avoid unnecessary legal escalations.</w:t>
      </w:r>
    </w:p>
    <w:p w14:paraId="60AC06F3" w14:textId="0CD3AB5D" w:rsidR="00702156" w:rsidRPr="00E20594" w:rsidRDefault="003415F5" w:rsidP="00E2059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sz w:val="28"/>
          <w:szCs w:val="28"/>
        </w:rPr>
      </w:pPr>
      <w:r w:rsidRPr="000E508D">
        <w:rPr>
          <w:sz w:val="28"/>
          <w:szCs w:val="28"/>
        </w:rPr>
        <w:t xml:space="preserve">Mr. Sutton shared </w:t>
      </w:r>
      <w:r w:rsidR="000C03C4">
        <w:rPr>
          <w:sz w:val="28"/>
          <w:szCs w:val="28"/>
        </w:rPr>
        <w:t xml:space="preserve">that </w:t>
      </w:r>
      <w:r w:rsidRPr="000E508D">
        <w:rPr>
          <w:sz w:val="28"/>
          <w:szCs w:val="28"/>
        </w:rPr>
        <w:t>Camille Wilmer has sent emails to t</w:t>
      </w:r>
      <w:r w:rsidR="00702156">
        <w:rPr>
          <w:sz w:val="28"/>
          <w:szCs w:val="28"/>
        </w:rPr>
        <w:t>he above</w:t>
      </w:r>
      <w:r w:rsidR="00AA1531" w:rsidRPr="00030037">
        <w:rPr>
          <w:color w:val="A20000"/>
          <w:sz w:val="28"/>
          <w:szCs w:val="28"/>
        </w:rPr>
        <w:t>-</w:t>
      </w:r>
      <w:r w:rsidR="00702156">
        <w:rPr>
          <w:sz w:val="28"/>
          <w:szCs w:val="28"/>
        </w:rPr>
        <w:t xml:space="preserve">mentioned </w:t>
      </w:r>
      <w:r w:rsidRPr="000E508D">
        <w:rPr>
          <w:sz w:val="28"/>
          <w:szCs w:val="28"/>
        </w:rPr>
        <w:t>communities that are 1 Quarter late</w:t>
      </w:r>
      <w:r w:rsidR="00702156">
        <w:rPr>
          <w:sz w:val="28"/>
          <w:szCs w:val="28"/>
        </w:rPr>
        <w:t>: Magnolia, Upcountry, Woodland,</w:t>
      </w:r>
      <w:r w:rsidRPr="000E508D">
        <w:rPr>
          <w:sz w:val="28"/>
          <w:szCs w:val="28"/>
        </w:rPr>
        <w:t xml:space="preserve"> and has been tasked with monitoring all delinquencies, including coordinating with Christine H</w:t>
      </w:r>
      <w:r w:rsidR="002336D3">
        <w:rPr>
          <w:sz w:val="28"/>
          <w:szCs w:val="28"/>
        </w:rPr>
        <w:t>ambleton</w:t>
      </w:r>
      <w:r w:rsidRPr="000E508D">
        <w:rPr>
          <w:sz w:val="28"/>
          <w:szCs w:val="28"/>
        </w:rPr>
        <w:t xml:space="preserve"> on follow-</w:t>
      </w:r>
      <w:r w:rsidR="00E20594">
        <w:rPr>
          <w:sz w:val="28"/>
          <w:szCs w:val="28"/>
        </w:rPr>
        <w:t>up</w:t>
      </w:r>
    </w:p>
    <w:p w14:paraId="10AAD168" w14:textId="3CE46FD0" w:rsidR="00274E8B" w:rsidRPr="00A17F36" w:rsidRDefault="00C20CEE" w:rsidP="0032142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sz w:val="28"/>
          <w:szCs w:val="28"/>
        </w:rPr>
      </w:pPr>
      <w:r w:rsidRPr="00A17F36">
        <w:rPr>
          <w:sz w:val="28"/>
          <w:szCs w:val="28"/>
        </w:rPr>
        <w:t>Arbitration (Update on Status of Open Do</w:t>
      </w:r>
      <w:r w:rsidR="00450FD8" w:rsidRPr="00A17F36">
        <w:rPr>
          <w:sz w:val="28"/>
          <w:szCs w:val="28"/>
        </w:rPr>
        <w:t>ck</w:t>
      </w:r>
      <w:r w:rsidRPr="00A17F36">
        <w:rPr>
          <w:sz w:val="28"/>
          <w:szCs w:val="28"/>
        </w:rPr>
        <w:t>ets</w:t>
      </w:r>
      <w:r w:rsidR="00011454" w:rsidRPr="00A17F36">
        <w:rPr>
          <w:sz w:val="28"/>
          <w:szCs w:val="28"/>
        </w:rPr>
        <w:t>)</w:t>
      </w:r>
      <w:r w:rsidR="00B47CEB" w:rsidRPr="00A17F36">
        <w:rPr>
          <w:sz w:val="28"/>
          <w:szCs w:val="28"/>
        </w:rPr>
        <w:t>:</w:t>
      </w:r>
    </w:p>
    <w:p w14:paraId="22A27A4F" w14:textId="2C673293" w:rsidR="00C04D70" w:rsidRPr="002336D3" w:rsidRDefault="00C04D70" w:rsidP="002336D3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sz w:val="28"/>
          <w:szCs w:val="28"/>
        </w:rPr>
      </w:pPr>
      <w:r w:rsidRPr="002336D3">
        <w:rPr>
          <w:sz w:val="28"/>
          <w:szCs w:val="28"/>
        </w:rPr>
        <w:t xml:space="preserve">Mr. Sutton shared </w:t>
      </w:r>
      <w:r w:rsidR="00E0507A">
        <w:rPr>
          <w:sz w:val="28"/>
          <w:szCs w:val="28"/>
        </w:rPr>
        <w:t xml:space="preserve">that </w:t>
      </w:r>
      <w:r w:rsidRPr="002336D3">
        <w:rPr>
          <w:sz w:val="28"/>
          <w:szCs w:val="28"/>
        </w:rPr>
        <w:t>a new arbitration for 2026 was scheduled, Wild Meadows</w:t>
      </w:r>
      <w:r w:rsidR="009F0B5A">
        <w:rPr>
          <w:sz w:val="28"/>
          <w:szCs w:val="28"/>
        </w:rPr>
        <w:t>,</w:t>
      </w:r>
      <w:r w:rsidRPr="002336D3">
        <w:rPr>
          <w:sz w:val="28"/>
          <w:szCs w:val="28"/>
        </w:rPr>
        <w:t xml:space="preserve"> (first in 3 years)</w:t>
      </w:r>
      <w:r w:rsidR="009F0B5A">
        <w:rPr>
          <w:sz w:val="28"/>
          <w:szCs w:val="28"/>
        </w:rPr>
        <w:t>. A</w:t>
      </w:r>
      <w:r w:rsidRPr="002336D3">
        <w:rPr>
          <w:sz w:val="28"/>
          <w:szCs w:val="28"/>
        </w:rPr>
        <w:t xml:space="preserve">nother arbitration, </w:t>
      </w:r>
      <w:r w:rsidR="009F0B5A" w:rsidRPr="002336D3">
        <w:rPr>
          <w:sz w:val="28"/>
          <w:szCs w:val="28"/>
        </w:rPr>
        <w:t>Ridgewood</w:t>
      </w:r>
      <w:r w:rsidRPr="002336D3">
        <w:rPr>
          <w:sz w:val="28"/>
          <w:szCs w:val="28"/>
        </w:rPr>
        <w:t xml:space="preserve"> Manor, was remanded by the Supreme Court for redetermination after appeal, effectively redoing a multi-year</w:t>
      </w:r>
      <w:r w:rsidR="00A275B8" w:rsidRPr="002336D3">
        <w:rPr>
          <w:sz w:val="28"/>
          <w:szCs w:val="28"/>
        </w:rPr>
        <w:t xml:space="preserve"> </w:t>
      </w:r>
      <w:r w:rsidRPr="002336D3">
        <w:rPr>
          <w:sz w:val="28"/>
          <w:szCs w:val="28"/>
        </w:rPr>
        <w:t>matter</w:t>
      </w:r>
      <w:r w:rsidR="00702156">
        <w:rPr>
          <w:sz w:val="28"/>
          <w:szCs w:val="28"/>
        </w:rPr>
        <w:t xml:space="preserve">, underscoring that </w:t>
      </w:r>
    </w:p>
    <w:p w14:paraId="55C3F6A5" w14:textId="0DA23580" w:rsidR="00A275B8" w:rsidRPr="00A17F36" w:rsidRDefault="00A275B8" w:rsidP="00A275B8">
      <w:p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sz w:val="28"/>
          <w:szCs w:val="28"/>
        </w:rPr>
      </w:pPr>
      <w:r w:rsidRPr="00A17F36">
        <w:rPr>
          <w:sz w:val="28"/>
          <w:szCs w:val="28"/>
        </w:rPr>
        <w:tab/>
        <w:t xml:space="preserve">         </w:t>
      </w:r>
      <w:r w:rsidR="00FB38C6" w:rsidRPr="002B44CE">
        <w:rPr>
          <w:color w:val="auto"/>
          <w:sz w:val="28"/>
          <w:szCs w:val="28"/>
        </w:rPr>
        <w:tab/>
      </w:r>
      <w:r w:rsidR="00E20594" w:rsidRPr="002B44CE">
        <w:rPr>
          <w:color w:val="auto"/>
          <w:sz w:val="28"/>
          <w:szCs w:val="28"/>
        </w:rPr>
        <w:t>a</w:t>
      </w:r>
      <w:r w:rsidR="000C03C4" w:rsidRPr="002B44CE">
        <w:rPr>
          <w:color w:val="auto"/>
          <w:sz w:val="28"/>
          <w:szCs w:val="28"/>
        </w:rPr>
        <w:t>rbitration</w:t>
      </w:r>
      <w:r w:rsidRPr="002B44CE">
        <w:rPr>
          <w:color w:val="auto"/>
          <w:sz w:val="28"/>
          <w:szCs w:val="28"/>
        </w:rPr>
        <w:t xml:space="preserve"> </w:t>
      </w:r>
      <w:r w:rsidR="00702156">
        <w:rPr>
          <w:sz w:val="28"/>
          <w:szCs w:val="28"/>
        </w:rPr>
        <w:t>can be</w:t>
      </w:r>
      <w:r w:rsidRPr="00A17F36">
        <w:rPr>
          <w:sz w:val="28"/>
          <w:szCs w:val="28"/>
        </w:rPr>
        <w:t xml:space="preserve"> both expensive and time-consuming.</w:t>
      </w:r>
    </w:p>
    <w:p w14:paraId="69F4AF68" w14:textId="5FA7BDA4" w:rsidR="00A275B8" w:rsidRPr="002336D3" w:rsidRDefault="00A275B8" w:rsidP="002336D3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rPr>
          <w:sz w:val="28"/>
          <w:szCs w:val="28"/>
        </w:rPr>
      </w:pPr>
      <w:r w:rsidRPr="002336D3">
        <w:rPr>
          <w:sz w:val="28"/>
          <w:szCs w:val="28"/>
        </w:rPr>
        <w:t xml:space="preserve">Mr. </w:t>
      </w:r>
      <w:proofErr w:type="spellStart"/>
      <w:r w:rsidRPr="002336D3">
        <w:rPr>
          <w:sz w:val="28"/>
          <w:szCs w:val="28"/>
        </w:rPr>
        <w:t>S</w:t>
      </w:r>
      <w:r w:rsidR="00B47CEB" w:rsidRPr="002336D3">
        <w:rPr>
          <w:sz w:val="28"/>
          <w:szCs w:val="28"/>
        </w:rPr>
        <w:t>t</w:t>
      </w:r>
      <w:r w:rsidRPr="002336D3">
        <w:rPr>
          <w:sz w:val="28"/>
          <w:szCs w:val="28"/>
        </w:rPr>
        <w:t>rine</w:t>
      </w:r>
      <w:proofErr w:type="spellEnd"/>
      <w:r w:rsidRPr="002336D3">
        <w:rPr>
          <w:sz w:val="28"/>
          <w:szCs w:val="28"/>
        </w:rPr>
        <w:t xml:space="preserve"> st</w:t>
      </w:r>
      <w:r w:rsidR="009F0B5A">
        <w:rPr>
          <w:sz w:val="28"/>
          <w:szCs w:val="28"/>
        </w:rPr>
        <w:t>ressed</w:t>
      </w:r>
      <w:r w:rsidRPr="002336D3">
        <w:rPr>
          <w:sz w:val="28"/>
          <w:szCs w:val="28"/>
        </w:rPr>
        <w:t xml:space="preserve"> </w:t>
      </w:r>
      <w:r w:rsidR="000C03C4">
        <w:rPr>
          <w:sz w:val="28"/>
          <w:szCs w:val="28"/>
        </w:rPr>
        <w:t xml:space="preserve">that </w:t>
      </w:r>
      <w:r w:rsidRPr="002336D3">
        <w:rPr>
          <w:sz w:val="28"/>
          <w:szCs w:val="28"/>
        </w:rPr>
        <w:t>further legal coordination on remanded cases is to be expected,</w:t>
      </w:r>
    </w:p>
    <w:p w14:paraId="0939E5C5" w14:textId="45E898C8" w:rsidR="00A275B8" w:rsidRPr="00A17F36" w:rsidRDefault="00FB38C6" w:rsidP="00A275B8">
      <w:pPr>
        <w:tabs>
          <w:tab w:val="left" w:pos="720"/>
          <w:tab w:val="left" w:pos="1440"/>
          <w:tab w:val="left" w:pos="2160"/>
          <w:tab w:val="left" w:pos="2931"/>
        </w:tabs>
        <w:spacing w:after="0" w:line="259" w:lineRule="auto"/>
        <w:ind w:left="63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36D3">
        <w:rPr>
          <w:sz w:val="28"/>
          <w:szCs w:val="28"/>
        </w:rPr>
        <w:t xml:space="preserve"> </w:t>
      </w:r>
      <w:r w:rsidR="00A275B8" w:rsidRPr="00A17F36">
        <w:rPr>
          <w:sz w:val="28"/>
          <w:szCs w:val="28"/>
        </w:rPr>
        <w:t>and all open arbitrations should be tracked and records consolidated.</w:t>
      </w:r>
    </w:p>
    <w:p w14:paraId="5940139F" w14:textId="4C97DB01" w:rsidR="00A275B8" w:rsidRPr="00A17F36" w:rsidRDefault="000370D2" w:rsidP="00321429">
      <w:pPr>
        <w:pStyle w:val="ListParagraph"/>
        <w:numPr>
          <w:ilvl w:val="0"/>
          <w:numId w:val="1"/>
        </w:numPr>
        <w:tabs>
          <w:tab w:val="left" w:pos="99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A17F36">
        <w:rPr>
          <w:color w:val="auto"/>
          <w:sz w:val="28"/>
          <w:szCs w:val="28"/>
        </w:rPr>
        <w:t>Rent Increase Certifications</w:t>
      </w:r>
      <w:r w:rsidR="00A17F36">
        <w:rPr>
          <w:color w:val="auto"/>
          <w:sz w:val="28"/>
          <w:szCs w:val="28"/>
        </w:rPr>
        <w:t>:</w:t>
      </w:r>
    </w:p>
    <w:p w14:paraId="4717653D" w14:textId="2561EBE0" w:rsidR="000370D2" w:rsidRPr="002B44CE" w:rsidRDefault="000370D2" w:rsidP="00321429">
      <w:pPr>
        <w:pStyle w:val="ListParagraph"/>
        <w:numPr>
          <w:ilvl w:val="0"/>
          <w:numId w:val="10"/>
        </w:numPr>
        <w:tabs>
          <w:tab w:val="left" w:pos="99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A17F36">
        <w:rPr>
          <w:color w:val="auto"/>
          <w:sz w:val="28"/>
          <w:szCs w:val="28"/>
        </w:rPr>
        <w:t xml:space="preserve">There were </w:t>
      </w:r>
      <w:r w:rsidR="00A275B8" w:rsidRPr="002336D3">
        <w:rPr>
          <w:b/>
          <w:bCs/>
          <w:color w:val="auto"/>
          <w:sz w:val="28"/>
          <w:szCs w:val="28"/>
        </w:rPr>
        <w:t>56</w:t>
      </w:r>
      <w:r w:rsidR="00A275B8" w:rsidRPr="00A17F36">
        <w:rPr>
          <w:color w:val="auto"/>
          <w:sz w:val="28"/>
          <w:szCs w:val="28"/>
        </w:rPr>
        <w:t xml:space="preserve"> rent increase certifications during </w:t>
      </w:r>
      <w:r w:rsidR="00A275B8" w:rsidRPr="002336D3">
        <w:rPr>
          <w:b/>
          <w:bCs/>
          <w:color w:val="auto"/>
          <w:sz w:val="28"/>
          <w:szCs w:val="28"/>
        </w:rPr>
        <w:t>March 2026</w:t>
      </w:r>
    </w:p>
    <w:p w14:paraId="792CE93E" w14:textId="36AAF2C3" w:rsidR="002B44CE" w:rsidRPr="00A17F36" w:rsidRDefault="002B44CE" w:rsidP="00321429">
      <w:pPr>
        <w:pStyle w:val="ListParagraph"/>
        <w:numPr>
          <w:ilvl w:val="0"/>
          <w:numId w:val="10"/>
        </w:numPr>
        <w:tabs>
          <w:tab w:val="left" w:pos="99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There were </w:t>
      </w:r>
      <w:r>
        <w:rPr>
          <w:b/>
          <w:bCs/>
          <w:color w:val="auto"/>
          <w:sz w:val="28"/>
          <w:szCs w:val="28"/>
        </w:rPr>
        <w:t xml:space="preserve">43 </w:t>
      </w:r>
      <w:r>
        <w:rPr>
          <w:color w:val="auto"/>
          <w:sz w:val="28"/>
          <w:szCs w:val="28"/>
        </w:rPr>
        <w:t xml:space="preserve">rent increase certifications during </w:t>
      </w:r>
      <w:r>
        <w:rPr>
          <w:b/>
          <w:bCs/>
          <w:color w:val="auto"/>
          <w:sz w:val="28"/>
          <w:szCs w:val="28"/>
        </w:rPr>
        <w:t xml:space="preserve">April 2026, </w:t>
      </w:r>
      <w:r>
        <w:rPr>
          <w:color w:val="auto"/>
          <w:sz w:val="28"/>
          <w:szCs w:val="28"/>
        </w:rPr>
        <w:t xml:space="preserve">as of </w:t>
      </w:r>
      <w:r>
        <w:rPr>
          <w:b/>
          <w:bCs/>
          <w:color w:val="auto"/>
          <w:sz w:val="28"/>
          <w:szCs w:val="28"/>
        </w:rPr>
        <w:t>4/27/26</w:t>
      </w:r>
    </w:p>
    <w:p w14:paraId="0C721A37" w14:textId="642712BA" w:rsidR="003E3933" w:rsidRDefault="00B47CEB" w:rsidP="00321429">
      <w:pPr>
        <w:pStyle w:val="ListParagraph"/>
        <w:numPr>
          <w:ilvl w:val="0"/>
          <w:numId w:val="1"/>
        </w:numPr>
        <w:tabs>
          <w:tab w:val="left" w:pos="990"/>
          <w:tab w:val="left" w:pos="2503"/>
          <w:tab w:val="left" w:pos="8750"/>
        </w:tabs>
        <w:spacing w:after="0" w:line="259" w:lineRule="auto"/>
        <w:rPr>
          <w:b/>
          <w:bCs/>
          <w:color w:val="auto"/>
          <w:sz w:val="28"/>
          <w:szCs w:val="28"/>
        </w:rPr>
      </w:pPr>
      <w:r w:rsidRPr="00A17F36">
        <w:rPr>
          <w:color w:val="auto"/>
          <w:sz w:val="28"/>
          <w:szCs w:val="28"/>
        </w:rPr>
        <w:t>C</w:t>
      </w:r>
      <w:r w:rsidR="003E3933" w:rsidRPr="00A17F36">
        <w:rPr>
          <w:color w:val="auto"/>
          <w:sz w:val="28"/>
          <w:szCs w:val="28"/>
        </w:rPr>
        <w:t>ompliance Investigator</w:t>
      </w:r>
      <w:r w:rsidR="00E20594">
        <w:rPr>
          <w:color w:val="auto"/>
          <w:sz w:val="28"/>
          <w:szCs w:val="28"/>
        </w:rPr>
        <w:t xml:space="preserve"> </w:t>
      </w:r>
      <w:r w:rsidR="00E20594" w:rsidRPr="002B44CE">
        <w:rPr>
          <w:color w:val="auto"/>
          <w:sz w:val="28"/>
          <w:szCs w:val="28"/>
        </w:rPr>
        <w:t>Report</w:t>
      </w:r>
      <w:r w:rsidR="00A82FCA" w:rsidRPr="00A17F36">
        <w:rPr>
          <w:color w:val="auto"/>
          <w:sz w:val="28"/>
          <w:szCs w:val="28"/>
        </w:rPr>
        <w:t>:</w:t>
      </w:r>
    </w:p>
    <w:p w14:paraId="57148365" w14:textId="05E73270" w:rsidR="00D32EA7" w:rsidRPr="00981A28" w:rsidRDefault="003E3933" w:rsidP="00981A28">
      <w:pPr>
        <w:pStyle w:val="ListParagraph"/>
        <w:numPr>
          <w:ilvl w:val="0"/>
          <w:numId w:val="25"/>
        </w:numPr>
        <w:tabs>
          <w:tab w:val="left" w:pos="990"/>
          <w:tab w:val="left" w:pos="2503"/>
          <w:tab w:val="left" w:pos="8750"/>
        </w:tabs>
        <w:spacing w:after="0" w:line="259" w:lineRule="auto"/>
        <w:rPr>
          <w:color w:val="auto"/>
          <w:sz w:val="28"/>
          <w:szCs w:val="28"/>
        </w:rPr>
      </w:pPr>
      <w:r w:rsidRPr="002336D3">
        <w:rPr>
          <w:color w:val="auto"/>
          <w:sz w:val="28"/>
          <w:szCs w:val="28"/>
        </w:rPr>
        <w:t>Ms. Palomino reported a physical site visit to Pinewood Acres: 341 occupants, 9 vacant lots, and 2 abandoned homes (addresses provided)</w:t>
      </w:r>
      <w:r w:rsidR="009F0B5A">
        <w:rPr>
          <w:color w:val="auto"/>
          <w:sz w:val="28"/>
          <w:szCs w:val="28"/>
        </w:rPr>
        <w:t xml:space="preserve">.  The counts appeared accurate after cross-checks. It was further reported </w:t>
      </w:r>
      <w:r w:rsidR="000C03C4">
        <w:rPr>
          <w:color w:val="auto"/>
          <w:sz w:val="28"/>
          <w:szCs w:val="28"/>
        </w:rPr>
        <w:t xml:space="preserve">that </w:t>
      </w:r>
      <w:r w:rsidR="009F0B5A">
        <w:rPr>
          <w:color w:val="auto"/>
          <w:sz w:val="28"/>
          <w:szCs w:val="28"/>
        </w:rPr>
        <w:t xml:space="preserve">the </w:t>
      </w:r>
      <w:r w:rsidRPr="002336D3">
        <w:rPr>
          <w:color w:val="auto"/>
          <w:sz w:val="28"/>
          <w:szCs w:val="28"/>
        </w:rPr>
        <w:t xml:space="preserve">staff </w:t>
      </w:r>
      <w:r w:rsidR="009F0B5A">
        <w:rPr>
          <w:color w:val="auto"/>
          <w:sz w:val="28"/>
          <w:szCs w:val="28"/>
        </w:rPr>
        <w:t xml:space="preserve">at Pinewood Acres </w:t>
      </w:r>
      <w:r w:rsidRPr="002336D3">
        <w:rPr>
          <w:color w:val="auto"/>
          <w:sz w:val="28"/>
          <w:szCs w:val="28"/>
        </w:rPr>
        <w:t xml:space="preserve">coordinated </w:t>
      </w:r>
      <w:r w:rsidR="000C03C4">
        <w:rPr>
          <w:color w:val="auto"/>
          <w:sz w:val="28"/>
          <w:szCs w:val="28"/>
        </w:rPr>
        <w:t xml:space="preserve">a </w:t>
      </w:r>
      <w:r w:rsidR="00FB38C6" w:rsidRPr="002336D3">
        <w:rPr>
          <w:color w:val="auto"/>
          <w:sz w:val="28"/>
          <w:szCs w:val="28"/>
        </w:rPr>
        <w:t>clean-up</w:t>
      </w:r>
      <w:r w:rsidRPr="002336D3">
        <w:rPr>
          <w:color w:val="auto"/>
          <w:sz w:val="28"/>
          <w:szCs w:val="28"/>
        </w:rPr>
        <w:t xml:space="preserve"> </w:t>
      </w:r>
      <w:r w:rsidR="009F0B5A">
        <w:rPr>
          <w:color w:val="auto"/>
          <w:sz w:val="28"/>
          <w:szCs w:val="28"/>
        </w:rPr>
        <w:t xml:space="preserve">prior to </w:t>
      </w:r>
      <w:r w:rsidR="00D61B33">
        <w:rPr>
          <w:color w:val="auto"/>
          <w:sz w:val="28"/>
          <w:szCs w:val="28"/>
        </w:rPr>
        <w:t xml:space="preserve">the </w:t>
      </w:r>
      <w:r w:rsidRPr="002336D3">
        <w:rPr>
          <w:color w:val="auto"/>
          <w:sz w:val="28"/>
          <w:szCs w:val="28"/>
        </w:rPr>
        <w:t>listing for sale</w:t>
      </w:r>
      <w:r w:rsidR="009F0B5A">
        <w:rPr>
          <w:color w:val="auto"/>
          <w:sz w:val="28"/>
          <w:szCs w:val="28"/>
        </w:rPr>
        <w:t xml:space="preserve">. Ms. Palomino shared </w:t>
      </w:r>
      <w:r w:rsidR="000C03C4">
        <w:rPr>
          <w:color w:val="auto"/>
          <w:sz w:val="28"/>
          <w:szCs w:val="28"/>
        </w:rPr>
        <w:t xml:space="preserve">that </w:t>
      </w:r>
      <w:r w:rsidR="009F0B5A">
        <w:rPr>
          <w:color w:val="auto"/>
          <w:sz w:val="28"/>
          <w:szCs w:val="28"/>
        </w:rPr>
        <w:t>s</w:t>
      </w:r>
      <w:r w:rsidRPr="002336D3">
        <w:rPr>
          <w:color w:val="auto"/>
          <w:sz w:val="28"/>
          <w:szCs w:val="28"/>
        </w:rPr>
        <w:t>ite visits will continue, as needed/directed, and findings will be documented with photos and work orders.</w:t>
      </w:r>
    </w:p>
    <w:p w14:paraId="654F2147" w14:textId="1098F5A5" w:rsidR="00C20CEE" w:rsidRPr="001F46C0" w:rsidRDefault="0053702D" w:rsidP="00981A28">
      <w:pPr>
        <w:tabs>
          <w:tab w:val="left" w:pos="540"/>
          <w:tab w:val="left" w:pos="990"/>
        </w:tabs>
        <w:spacing w:before="240" w:after="0" w:line="259" w:lineRule="auto"/>
        <w:ind w:left="0" w:hanging="270"/>
        <w:rPr>
          <w:sz w:val="28"/>
          <w:szCs w:val="28"/>
        </w:rPr>
      </w:pPr>
      <w:r w:rsidRPr="001F46C0">
        <w:rPr>
          <w:b/>
          <w:bCs/>
          <w:sz w:val="28"/>
          <w:szCs w:val="28"/>
        </w:rPr>
        <w:t xml:space="preserve"> </w:t>
      </w:r>
      <w:r w:rsidR="00D724DC">
        <w:rPr>
          <w:b/>
          <w:bCs/>
          <w:sz w:val="28"/>
          <w:szCs w:val="28"/>
        </w:rPr>
        <w:t>IX</w:t>
      </w:r>
      <w:r w:rsidR="00C20CEE" w:rsidRPr="001F46C0">
        <w:rPr>
          <w:b/>
          <w:bCs/>
          <w:sz w:val="28"/>
          <w:szCs w:val="28"/>
        </w:rPr>
        <w:t xml:space="preserve">.  </w:t>
      </w:r>
      <w:r w:rsidR="00D8402C" w:rsidRPr="001F46C0">
        <w:rPr>
          <w:b/>
          <w:bCs/>
          <w:sz w:val="28"/>
          <w:szCs w:val="28"/>
        </w:rPr>
        <w:t xml:space="preserve"> </w:t>
      </w:r>
      <w:r w:rsidR="00C20CEE" w:rsidRPr="001F46C0">
        <w:rPr>
          <w:b/>
          <w:bCs/>
          <w:sz w:val="28"/>
          <w:szCs w:val="28"/>
        </w:rPr>
        <w:t>Unfinished Business</w:t>
      </w:r>
    </w:p>
    <w:p w14:paraId="69D2E912" w14:textId="77777777" w:rsidR="00797873" w:rsidRPr="00A17F36" w:rsidRDefault="00CA5A24" w:rsidP="00321429">
      <w:pPr>
        <w:pStyle w:val="ListParagraph"/>
        <w:numPr>
          <w:ilvl w:val="0"/>
          <w:numId w:val="2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A17F36">
        <w:rPr>
          <w:color w:val="auto"/>
          <w:sz w:val="28"/>
          <w:szCs w:val="28"/>
        </w:rPr>
        <w:t>U</w:t>
      </w:r>
      <w:r w:rsidR="00ED0BC3" w:rsidRPr="00A17F36">
        <w:rPr>
          <w:color w:val="auto"/>
          <w:sz w:val="28"/>
          <w:szCs w:val="28"/>
        </w:rPr>
        <w:t>pdate</w:t>
      </w:r>
      <w:r w:rsidR="00C20CEE" w:rsidRPr="00A17F36">
        <w:rPr>
          <w:color w:val="auto"/>
          <w:sz w:val="28"/>
          <w:szCs w:val="28"/>
        </w:rPr>
        <w:t xml:space="preserve"> on Parks Go</w:t>
      </w:r>
      <w:r w:rsidR="00DF7884" w:rsidRPr="00A17F36">
        <w:rPr>
          <w:color w:val="auto"/>
          <w:sz w:val="28"/>
          <w:szCs w:val="28"/>
        </w:rPr>
        <w:t>ing Through Change in Use:</w:t>
      </w:r>
    </w:p>
    <w:p w14:paraId="5B443DBD" w14:textId="4EB4EC26" w:rsidR="002B67E5" w:rsidRPr="00A17F36" w:rsidRDefault="00AA3D88" w:rsidP="00321429">
      <w:pPr>
        <w:pStyle w:val="ListParagraph"/>
        <w:numPr>
          <w:ilvl w:val="0"/>
          <w:numId w:val="11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A17F36">
        <w:rPr>
          <w:color w:val="auto"/>
          <w:sz w:val="28"/>
          <w:szCs w:val="28"/>
        </w:rPr>
        <w:t xml:space="preserve">Timberlane – Of the </w:t>
      </w:r>
      <w:r w:rsidRPr="002336D3">
        <w:rPr>
          <w:b/>
          <w:bCs/>
          <w:color w:val="auto"/>
          <w:sz w:val="28"/>
          <w:szCs w:val="28"/>
        </w:rPr>
        <w:t>105</w:t>
      </w:r>
      <w:r w:rsidRPr="00A17F36">
        <w:rPr>
          <w:color w:val="auto"/>
          <w:sz w:val="28"/>
          <w:szCs w:val="28"/>
        </w:rPr>
        <w:t xml:space="preserve"> </w:t>
      </w:r>
      <w:r w:rsidRPr="002336D3">
        <w:rPr>
          <w:b/>
          <w:bCs/>
          <w:color w:val="auto"/>
          <w:sz w:val="28"/>
          <w:szCs w:val="28"/>
        </w:rPr>
        <w:t>affected</w:t>
      </w:r>
      <w:r w:rsidRPr="00A17F36">
        <w:rPr>
          <w:color w:val="auto"/>
          <w:sz w:val="28"/>
          <w:szCs w:val="28"/>
        </w:rPr>
        <w:t xml:space="preserve"> tenants, there are </w:t>
      </w:r>
      <w:r w:rsidRPr="002336D3">
        <w:rPr>
          <w:b/>
          <w:bCs/>
          <w:color w:val="auto"/>
          <w:sz w:val="28"/>
          <w:szCs w:val="28"/>
        </w:rPr>
        <w:t>11 remaining</w:t>
      </w:r>
    </w:p>
    <w:p w14:paraId="4E90D3DA" w14:textId="5D6DB100" w:rsidR="00AA3D88" w:rsidRPr="00A17F36" w:rsidRDefault="00AA3D88" w:rsidP="00321429">
      <w:pPr>
        <w:pStyle w:val="ListParagraph"/>
        <w:numPr>
          <w:ilvl w:val="0"/>
          <w:numId w:val="11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A17F36">
        <w:rPr>
          <w:color w:val="auto"/>
          <w:sz w:val="28"/>
          <w:szCs w:val="28"/>
        </w:rPr>
        <w:t xml:space="preserve">Lake Forest – Of the </w:t>
      </w:r>
      <w:r w:rsidRPr="002336D3">
        <w:rPr>
          <w:b/>
          <w:bCs/>
          <w:color w:val="auto"/>
          <w:sz w:val="28"/>
          <w:szCs w:val="28"/>
        </w:rPr>
        <w:t>26 affected</w:t>
      </w:r>
      <w:r w:rsidRPr="00A17F36">
        <w:rPr>
          <w:color w:val="auto"/>
          <w:sz w:val="28"/>
          <w:szCs w:val="28"/>
        </w:rPr>
        <w:t xml:space="preserve"> tenants, there are </w:t>
      </w:r>
      <w:r w:rsidRPr="002336D3">
        <w:rPr>
          <w:b/>
          <w:bCs/>
          <w:color w:val="auto"/>
          <w:sz w:val="28"/>
          <w:szCs w:val="28"/>
        </w:rPr>
        <w:t>11 remaining</w:t>
      </w:r>
    </w:p>
    <w:p w14:paraId="0C00F197" w14:textId="77777777" w:rsidR="002B44CE" w:rsidRDefault="002B44CE" w:rsidP="002B44CE">
      <w:pPr>
        <w:pStyle w:val="ListParagraph"/>
        <w:tabs>
          <w:tab w:val="left" w:pos="540"/>
          <w:tab w:val="left" w:pos="2503"/>
        </w:tabs>
        <w:spacing w:after="0" w:line="259" w:lineRule="auto"/>
        <w:ind w:left="1350" w:firstLine="0"/>
        <w:rPr>
          <w:color w:val="auto"/>
          <w:sz w:val="28"/>
          <w:szCs w:val="28"/>
        </w:rPr>
      </w:pPr>
    </w:p>
    <w:p w14:paraId="021A89E2" w14:textId="27BCAB36" w:rsidR="00A82FCA" w:rsidRDefault="00A82FCA" w:rsidP="00FB38C6">
      <w:pPr>
        <w:pStyle w:val="ListParagraph"/>
        <w:numPr>
          <w:ilvl w:val="0"/>
          <w:numId w:val="18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FB38C6">
        <w:rPr>
          <w:color w:val="auto"/>
          <w:sz w:val="28"/>
          <w:szCs w:val="28"/>
        </w:rPr>
        <w:t xml:space="preserve">Mr. Dunn questioned the owner’s </w:t>
      </w:r>
      <w:proofErr w:type="gramStart"/>
      <w:r w:rsidR="00FB38C6" w:rsidRPr="00FB38C6">
        <w:rPr>
          <w:color w:val="auto"/>
          <w:sz w:val="28"/>
          <w:szCs w:val="28"/>
        </w:rPr>
        <w:t>time</w:t>
      </w:r>
      <w:r w:rsidR="00E20594" w:rsidRPr="00B823B9">
        <w:rPr>
          <w:color w:val="auto"/>
          <w:sz w:val="28"/>
          <w:szCs w:val="28"/>
        </w:rPr>
        <w:t>-</w:t>
      </w:r>
      <w:r w:rsidR="00FB38C6" w:rsidRPr="00FB38C6">
        <w:rPr>
          <w:color w:val="auto"/>
          <w:sz w:val="28"/>
          <w:szCs w:val="28"/>
        </w:rPr>
        <w:t>frame</w:t>
      </w:r>
      <w:proofErr w:type="gramEnd"/>
      <w:r w:rsidR="00FB38C6" w:rsidRPr="00FB38C6">
        <w:rPr>
          <w:color w:val="auto"/>
          <w:sz w:val="28"/>
          <w:szCs w:val="28"/>
        </w:rPr>
        <w:t xml:space="preserve"> </w:t>
      </w:r>
      <w:r w:rsidR="00FB38C6">
        <w:rPr>
          <w:color w:val="auto"/>
          <w:sz w:val="28"/>
          <w:szCs w:val="28"/>
        </w:rPr>
        <w:t>for when a</w:t>
      </w:r>
      <w:r w:rsidRPr="00FB38C6">
        <w:rPr>
          <w:color w:val="auto"/>
          <w:sz w:val="28"/>
          <w:szCs w:val="28"/>
        </w:rPr>
        <w:t xml:space="preserve"> property is sold</w:t>
      </w:r>
      <w:r w:rsidR="00833F0C" w:rsidRPr="00FB38C6">
        <w:rPr>
          <w:color w:val="auto"/>
          <w:sz w:val="28"/>
          <w:szCs w:val="28"/>
        </w:rPr>
        <w:t>.</w:t>
      </w:r>
    </w:p>
    <w:p w14:paraId="0B4EC47E" w14:textId="07EEE8F0" w:rsidR="00B47CEB" w:rsidRPr="00FB38C6" w:rsidRDefault="00A82FCA" w:rsidP="00FB38C6">
      <w:pPr>
        <w:pStyle w:val="ListParagraph"/>
        <w:numPr>
          <w:ilvl w:val="0"/>
          <w:numId w:val="18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FB38C6">
        <w:rPr>
          <w:color w:val="auto"/>
          <w:sz w:val="28"/>
          <w:szCs w:val="28"/>
        </w:rPr>
        <w:t xml:space="preserve">Mr. </w:t>
      </w:r>
      <w:proofErr w:type="spellStart"/>
      <w:r w:rsidRPr="00FB38C6">
        <w:rPr>
          <w:color w:val="auto"/>
          <w:sz w:val="28"/>
          <w:szCs w:val="28"/>
        </w:rPr>
        <w:t>Strine</w:t>
      </w:r>
      <w:proofErr w:type="spellEnd"/>
      <w:r w:rsidRPr="00FB38C6">
        <w:rPr>
          <w:color w:val="auto"/>
          <w:sz w:val="28"/>
          <w:szCs w:val="28"/>
        </w:rPr>
        <w:t xml:space="preserve"> reiterated a </w:t>
      </w:r>
      <w:r w:rsidR="00FB38C6">
        <w:rPr>
          <w:color w:val="auto"/>
          <w:sz w:val="28"/>
          <w:szCs w:val="28"/>
        </w:rPr>
        <w:t>change in use</w:t>
      </w:r>
      <w:r w:rsidRPr="00FB38C6">
        <w:rPr>
          <w:color w:val="auto"/>
          <w:sz w:val="28"/>
          <w:szCs w:val="28"/>
        </w:rPr>
        <w:t xml:space="preserve"> continues with the land. The buyer inherits </w:t>
      </w:r>
    </w:p>
    <w:p w14:paraId="6A745244" w14:textId="65C1A7FB" w:rsidR="00A82FCA" w:rsidRPr="00FB38C6" w:rsidRDefault="00A82FCA" w:rsidP="00FB38C6">
      <w:pPr>
        <w:pStyle w:val="ListParagraph"/>
        <w:tabs>
          <w:tab w:val="left" w:pos="540"/>
          <w:tab w:val="left" w:pos="2503"/>
        </w:tabs>
        <w:spacing w:after="0" w:line="259" w:lineRule="auto"/>
        <w:ind w:left="1350" w:firstLine="0"/>
        <w:rPr>
          <w:color w:val="auto"/>
          <w:sz w:val="28"/>
          <w:szCs w:val="28"/>
        </w:rPr>
      </w:pPr>
      <w:r w:rsidRPr="00FB38C6">
        <w:rPr>
          <w:color w:val="auto"/>
          <w:sz w:val="28"/>
          <w:szCs w:val="28"/>
        </w:rPr>
        <w:t>the</w:t>
      </w:r>
      <w:r w:rsidR="00B47CEB" w:rsidRPr="00FB38C6">
        <w:rPr>
          <w:color w:val="auto"/>
          <w:sz w:val="28"/>
          <w:szCs w:val="28"/>
        </w:rPr>
        <w:t xml:space="preserve"> </w:t>
      </w:r>
      <w:r w:rsidRPr="00FB38C6">
        <w:rPr>
          <w:color w:val="auto"/>
          <w:sz w:val="28"/>
          <w:szCs w:val="28"/>
        </w:rPr>
        <w:t>timeline, and tenants have up to 1 year to vacate</w:t>
      </w:r>
      <w:r w:rsidR="00FB38C6">
        <w:rPr>
          <w:color w:val="auto"/>
          <w:sz w:val="28"/>
          <w:szCs w:val="28"/>
        </w:rPr>
        <w:t>/relocate</w:t>
      </w:r>
      <w:r w:rsidRPr="00FB38C6">
        <w:rPr>
          <w:color w:val="auto"/>
          <w:sz w:val="28"/>
          <w:szCs w:val="28"/>
        </w:rPr>
        <w:t xml:space="preserve"> after a formal change in use. There are longer ground/land-lease restrictions</w:t>
      </w:r>
      <w:r w:rsidR="00337600" w:rsidRPr="00FB38C6">
        <w:rPr>
          <w:color w:val="auto"/>
          <w:sz w:val="28"/>
          <w:szCs w:val="28"/>
        </w:rPr>
        <w:t>.</w:t>
      </w:r>
      <w:r w:rsidRPr="00FB38C6">
        <w:rPr>
          <w:color w:val="auto"/>
          <w:sz w:val="28"/>
          <w:szCs w:val="28"/>
        </w:rPr>
        <w:t xml:space="preserve"> (up to 7 years</w:t>
      </w:r>
      <w:r w:rsidR="00337600" w:rsidRPr="00FB38C6">
        <w:rPr>
          <w:color w:val="auto"/>
          <w:sz w:val="28"/>
          <w:szCs w:val="28"/>
        </w:rPr>
        <w:t>)</w:t>
      </w:r>
    </w:p>
    <w:p w14:paraId="7D591B45" w14:textId="04D8547F" w:rsidR="00337600" w:rsidRPr="00FB38C6" w:rsidRDefault="00337600" w:rsidP="00FB38C6">
      <w:pPr>
        <w:pStyle w:val="ListParagraph"/>
        <w:numPr>
          <w:ilvl w:val="0"/>
          <w:numId w:val="18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FB38C6">
        <w:rPr>
          <w:color w:val="auto"/>
          <w:sz w:val="28"/>
          <w:szCs w:val="28"/>
        </w:rPr>
        <w:t xml:space="preserve">Mr. </w:t>
      </w:r>
      <w:proofErr w:type="spellStart"/>
      <w:r w:rsidRPr="00FB38C6">
        <w:rPr>
          <w:color w:val="auto"/>
          <w:sz w:val="28"/>
          <w:szCs w:val="28"/>
        </w:rPr>
        <w:t>S</w:t>
      </w:r>
      <w:r w:rsidR="00833F0C" w:rsidRPr="00FB38C6">
        <w:rPr>
          <w:color w:val="auto"/>
          <w:sz w:val="28"/>
          <w:szCs w:val="28"/>
        </w:rPr>
        <w:t>t</w:t>
      </w:r>
      <w:r w:rsidRPr="00FB38C6">
        <w:rPr>
          <w:color w:val="auto"/>
          <w:sz w:val="28"/>
          <w:szCs w:val="28"/>
        </w:rPr>
        <w:t>rine</w:t>
      </w:r>
      <w:proofErr w:type="spellEnd"/>
      <w:r w:rsidRPr="00FB38C6">
        <w:rPr>
          <w:color w:val="auto"/>
          <w:sz w:val="28"/>
          <w:szCs w:val="28"/>
        </w:rPr>
        <w:t xml:space="preserve"> </w:t>
      </w:r>
      <w:r w:rsidR="00C70D9E">
        <w:rPr>
          <w:color w:val="auto"/>
          <w:sz w:val="28"/>
          <w:szCs w:val="28"/>
        </w:rPr>
        <w:t>directed that</w:t>
      </w:r>
      <w:r w:rsidRPr="00FB38C6">
        <w:rPr>
          <w:color w:val="auto"/>
          <w:sz w:val="28"/>
          <w:szCs w:val="28"/>
        </w:rPr>
        <w:t xml:space="preserve"> </w:t>
      </w:r>
      <w:r w:rsidR="00FE23CE">
        <w:rPr>
          <w:color w:val="auto"/>
          <w:sz w:val="28"/>
          <w:szCs w:val="28"/>
        </w:rPr>
        <w:t>a c</w:t>
      </w:r>
      <w:r w:rsidRPr="00FB38C6">
        <w:rPr>
          <w:color w:val="auto"/>
          <w:sz w:val="28"/>
          <w:szCs w:val="28"/>
        </w:rPr>
        <w:t xml:space="preserve">all/consult with the Insurance Commissioner </w:t>
      </w:r>
      <w:r w:rsidR="00C70D9E">
        <w:rPr>
          <w:color w:val="auto"/>
          <w:sz w:val="28"/>
          <w:szCs w:val="28"/>
        </w:rPr>
        <w:t xml:space="preserve">should </w:t>
      </w:r>
      <w:r w:rsidR="00FE23CE">
        <w:rPr>
          <w:color w:val="auto"/>
          <w:sz w:val="28"/>
          <w:szCs w:val="28"/>
        </w:rPr>
        <w:t xml:space="preserve">be made </w:t>
      </w:r>
      <w:r w:rsidRPr="00FB38C6">
        <w:rPr>
          <w:color w:val="auto"/>
          <w:sz w:val="28"/>
          <w:szCs w:val="28"/>
        </w:rPr>
        <w:t xml:space="preserve">to explore policy options or referrals related to insurance/relocation </w:t>
      </w:r>
      <w:r w:rsidR="00FB38C6" w:rsidRPr="00FB38C6">
        <w:rPr>
          <w:color w:val="auto"/>
          <w:sz w:val="28"/>
          <w:szCs w:val="28"/>
        </w:rPr>
        <w:t>funding</w:t>
      </w:r>
      <w:r w:rsidR="00C70D9E">
        <w:rPr>
          <w:color w:val="auto"/>
          <w:sz w:val="28"/>
          <w:szCs w:val="28"/>
        </w:rPr>
        <w:t>, which will</w:t>
      </w:r>
      <w:r w:rsidR="00E0507A">
        <w:rPr>
          <w:color w:val="auto"/>
          <w:sz w:val="28"/>
          <w:szCs w:val="28"/>
        </w:rPr>
        <w:t xml:space="preserve"> </w:t>
      </w:r>
      <w:r w:rsidR="00FE23CE">
        <w:rPr>
          <w:color w:val="auto"/>
          <w:sz w:val="28"/>
          <w:szCs w:val="28"/>
        </w:rPr>
        <w:t xml:space="preserve">be added as an </w:t>
      </w:r>
      <w:r w:rsidR="002B44CE" w:rsidRPr="002B44CE">
        <w:rPr>
          <w:color w:val="auto"/>
          <w:sz w:val="28"/>
          <w:szCs w:val="28"/>
        </w:rPr>
        <w:t>a</w:t>
      </w:r>
      <w:r w:rsidR="00FE23CE">
        <w:rPr>
          <w:color w:val="auto"/>
          <w:sz w:val="28"/>
          <w:szCs w:val="28"/>
        </w:rPr>
        <w:t>ction item for reporting</w:t>
      </w:r>
      <w:r w:rsidRPr="00FB38C6">
        <w:rPr>
          <w:color w:val="auto"/>
          <w:sz w:val="28"/>
          <w:szCs w:val="28"/>
        </w:rPr>
        <w:t xml:space="preserve"> the recommendations</w:t>
      </w:r>
      <w:r w:rsidR="00C70D9E">
        <w:rPr>
          <w:color w:val="auto"/>
          <w:sz w:val="28"/>
          <w:szCs w:val="28"/>
        </w:rPr>
        <w:t>/</w:t>
      </w:r>
      <w:r w:rsidRPr="00FB38C6">
        <w:rPr>
          <w:color w:val="auto"/>
          <w:sz w:val="28"/>
          <w:szCs w:val="28"/>
        </w:rPr>
        <w:t>contacts back to the Board.</w:t>
      </w:r>
    </w:p>
    <w:p w14:paraId="66BA93C6" w14:textId="75DF65BA" w:rsidR="006F2C77" w:rsidRDefault="00337600" w:rsidP="006626D5">
      <w:pPr>
        <w:pStyle w:val="ListParagraph"/>
        <w:numPr>
          <w:ilvl w:val="0"/>
          <w:numId w:val="18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FB38C6">
        <w:rPr>
          <w:color w:val="auto"/>
          <w:sz w:val="28"/>
          <w:szCs w:val="28"/>
        </w:rPr>
        <w:t>Mr. Dunn accepted and will provide a report at the next Board meeting.</w:t>
      </w:r>
    </w:p>
    <w:p w14:paraId="267F3794" w14:textId="54D4185A" w:rsidR="00AA3D88" w:rsidRPr="009D3E91" w:rsidRDefault="00AA3D88" w:rsidP="00981A28">
      <w:pPr>
        <w:pStyle w:val="ListParagraph"/>
        <w:numPr>
          <w:ilvl w:val="0"/>
          <w:numId w:val="2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9D3E91">
        <w:rPr>
          <w:color w:val="auto"/>
          <w:sz w:val="28"/>
          <w:szCs w:val="28"/>
        </w:rPr>
        <w:t>Update of Parks for Sale</w:t>
      </w:r>
      <w:r w:rsidR="00A82FCA" w:rsidRPr="009D3E91">
        <w:rPr>
          <w:color w:val="auto"/>
          <w:sz w:val="28"/>
          <w:szCs w:val="28"/>
        </w:rPr>
        <w:t>:</w:t>
      </w:r>
    </w:p>
    <w:p w14:paraId="1A7C4B54" w14:textId="3A9ACDE1" w:rsidR="00AA3D88" w:rsidRPr="009D3E91" w:rsidRDefault="00AA3D88" w:rsidP="00321429">
      <w:pPr>
        <w:pStyle w:val="ListParagraph"/>
        <w:numPr>
          <w:ilvl w:val="0"/>
          <w:numId w:val="12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9D3E91">
        <w:rPr>
          <w:color w:val="auto"/>
          <w:sz w:val="28"/>
          <w:szCs w:val="28"/>
        </w:rPr>
        <w:t>Holly Oak – Still waiting on settlement date as of 4/30/2026</w:t>
      </w:r>
    </w:p>
    <w:p w14:paraId="22021DC3" w14:textId="2B94DCF9" w:rsidR="00AA3D88" w:rsidRPr="009D3E91" w:rsidRDefault="00AA3D88" w:rsidP="00321429">
      <w:pPr>
        <w:pStyle w:val="ListParagraph"/>
        <w:numPr>
          <w:ilvl w:val="0"/>
          <w:numId w:val="12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9D3E91">
        <w:rPr>
          <w:color w:val="auto"/>
          <w:sz w:val="28"/>
          <w:szCs w:val="28"/>
        </w:rPr>
        <w:t>Winterset Farms</w:t>
      </w:r>
      <w:r w:rsidR="00FB38C6">
        <w:rPr>
          <w:color w:val="auto"/>
          <w:sz w:val="28"/>
          <w:szCs w:val="28"/>
        </w:rPr>
        <w:t xml:space="preserve"> - </w:t>
      </w:r>
      <w:r w:rsidR="00FB38C6" w:rsidRPr="009D3E91">
        <w:rPr>
          <w:color w:val="auto"/>
          <w:sz w:val="28"/>
          <w:szCs w:val="28"/>
        </w:rPr>
        <w:t>No</w:t>
      </w:r>
      <w:r w:rsidRPr="009D3E91">
        <w:rPr>
          <w:color w:val="auto"/>
          <w:sz w:val="28"/>
          <w:szCs w:val="28"/>
        </w:rPr>
        <w:t xml:space="preserve"> longer for sale, per Mariann Stewart, Property Manager</w:t>
      </w:r>
    </w:p>
    <w:p w14:paraId="333D876E" w14:textId="0A4E0790" w:rsidR="00833F0C" w:rsidRPr="006626D5" w:rsidRDefault="00AA3D88" w:rsidP="006626D5">
      <w:pPr>
        <w:pStyle w:val="ListParagraph"/>
        <w:numPr>
          <w:ilvl w:val="0"/>
          <w:numId w:val="12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9D3E91">
        <w:rPr>
          <w:color w:val="auto"/>
          <w:sz w:val="28"/>
          <w:szCs w:val="28"/>
        </w:rPr>
        <w:t>Pinewood Acres – ROFO letter was mailed to all tenants on 4/7/2026.  No tenants have expressed an interest in buying or forming the required HOA as of 4/30/2026</w:t>
      </w:r>
    </w:p>
    <w:p w14:paraId="4BCE32CF" w14:textId="67B721B7" w:rsidR="00AA3D88" w:rsidRPr="009D3E91" w:rsidRDefault="00A82FCA" w:rsidP="00321429">
      <w:pPr>
        <w:pStyle w:val="ListParagraph"/>
        <w:numPr>
          <w:ilvl w:val="0"/>
          <w:numId w:val="2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9D3E91">
        <w:rPr>
          <w:color w:val="auto"/>
          <w:sz w:val="28"/>
          <w:szCs w:val="28"/>
        </w:rPr>
        <w:t>MHR Tax Form Challenges:</w:t>
      </w:r>
    </w:p>
    <w:p w14:paraId="2F9D4F70" w14:textId="2FA62A67" w:rsidR="002702F7" w:rsidRPr="00FB38C6" w:rsidRDefault="002702F7" w:rsidP="00FB38C6">
      <w:pPr>
        <w:pStyle w:val="ListParagraph"/>
        <w:numPr>
          <w:ilvl w:val="0"/>
          <w:numId w:val="20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FB38C6">
        <w:rPr>
          <w:color w:val="auto"/>
          <w:sz w:val="28"/>
          <w:szCs w:val="28"/>
        </w:rPr>
        <w:t xml:space="preserve">Mr. Sutton reported a major challenge with website maintenance, which requires a 14-point </w:t>
      </w:r>
      <w:r w:rsidR="00FB38C6" w:rsidRPr="00FB38C6">
        <w:rPr>
          <w:color w:val="auto"/>
          <w:sz w:val="28"/>
          <w:szCs w:val="28"/>
        </w:rPr>
        <w:t>font</w:t>
      </w:r>
      <w:r w:rsidRPr="00FB38C6">
        <w:rPr>
          <w:color w:val="auto"/>
          <w:sz w:val="28"/>
          <w:szCs w:val="28"/>
        </w:rPr>
        <w:t xml:space="preserve"> </w:t>
      </w:r>
      <w:r w:rsidR="003D7B9C" w:rsidRPr="00FB38C6">
        <w:rPr>
          <w:color w:val="auto"/>
          <w:sz w:val="28"/>
          <w:szCs w:val="28"/>
        </w:rPr>
        <w:t xml:space="preserve">for all documents, </w:t>
      </w:r>
      <w:r w:rsidRPr="00FB38C6">
        <w:rPr>
          <w:color w:val="auto"/>
          <w:sz w:val="28"/>
          <w:szCs w:val="28"/>
        </w:rPr>
        <w:t xml:space="preserve">and scanned PDF payment coupons are not ADA-compliant, preventing direct posting.  The team converted forms into editable Word documents in </w:t>
      </w:r>
      <w:r w:rsidR="003D7B9C" w:rsidRPr="00FB38C6">
        <w:rPr>
          <w:color w:val="auto"/>
          <w:sz w:val="28"/>
          <w:szCs w:val="28"/>
        </w:rPr>
        <w:t>14-point font</w:t>
      </w:r>
      <w:r w:rsidRPr="00FB38C6">
        <w:rPr>
          <w:color w:val="auto"/>
          <w:sz w:val="28"/>
          <w:szCs w:val="28"/>
        </w:rPr>
        <w:t xml:space="preserve"> and provided a </w:t>
      </w:r>
      <w:r w:rsidR="003D7B9C" w:rsidRPr="00FB38C6">
        <w:rPr>
          <w:color w:val="auto"/>
          <w:sz w:val="28"/>
          <w:szCs w:val="28"/>
        </w:rPr>
        <w:t>secure</w:t>
      </w:r>
      <w:r w:rsidRPr="00FB38C6">
        <w:rPr>
          <w:color w:val="auto"/>
          <w:sz w:val="28"/>
          <w:szCs w:val="28"/>
        </w:rPr>
        <w:t xml:space="preserve"> </w:t>
      </w:r>
      <w:r w:rsidR="000C03C4">
        <w:rPr>
          <w:color w:val="auto"/>
          <w:sz w:val="28"/>
          <w:szCs w:val="28"/>
        </w:rPr>
        <w:t>hyperlink</w:t>
      </w:r>
      <w:r w:rsidRPr="00FB38C6">
        <w:rPr>
          <w:color w:val="auto"/>
          <w:sz w:val="28"/>
          <w:szCs w:val="28"/>
        </w:rPr>
        <w:t xml:space="preserve"> approach for users to access scanned payment coupons, when necessary</w:t>
      </w:r>
      <w:r w:rsidR="003D7B9C" w:rsidRPr="00FB38C6">
        <w:rPr>
          <w:color w:val="auto"/>
          <w:sz w:val="28"/>
          <w:szCs w:val="28"/>
        </w:rPr>
        <w:t>,</w:t>
      </w:r>
      <w:r w:rsidRPr="00FB38C6">
        <w:rPr>
          <w:color w:val="auto"/>
          <w:sz w:val="28"/>
          <w:szCs w:val="28"/>
        </w:rPr>
        <w:t xml:space="preserve"> </w:t>
      </w:r>
      <w:r w:rsidR="004B7B85">
        <w:rPr>
          <w:color w:val="auto"/>
          <w:sz w:val="28"/>
          <w:szCs w:val="28"/>
        </w:rPr>
        <w:t>to comply</w:t>
      </w:r>
      <w:r w:rsidR="003D7B9C" w:rsidRPr="00FB38C6">
        <w:rPr>
          <w:color w:val="auto"/>
          <w:sz w:val="28"/>
          <w:szCs w:val="28"/>
        </w:rPr>
        <w:t xml:space="preserve"> with State ADA requirements.</w:t>
      </w:r>
    </w:p>
    <w:p w14:paraId="49E0C7B5" w14:textId="64A299C9" w:rsidR="009D3E91" w:rsidRPr="006626D5" w:rsidRDefault="006657C7" w:rsidP="006626D5">
      <w:pPr>
        <w:pStyle w:val="ListParagraph"/>
        <w:numPr>
          <w:ilvl w:val="0"/>
          <w:numId w:val="20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Mr. Sutton further reported </w:t>
      </w:r>
      <w:r w:rsidR="004B7B85">
        <w:rPr>
          <w:color w:val="auto"/>
          <w:sz w:val="28"/>
          <w:szCs w:val="28"/>
        </w:rPr>
        <w:t xml:space="preserve">that </w:t>
      </w:r>
      <w:r w:rsidR="003D7B9C" w:rsidRPr="006657C7">
        <w:rPr>
          <w:color w:val="auto"/>
          <w:sz w:val="28"/>
          <w:szCs w:val="28"/>
        </w:rPr>
        <w:t xml:space="preserve">there was a Microsoft/Email outage that impacted communications nationwide.  Email service was </w:t>
      </w:r>
      <w:r w:rsidR="004B7B85">
        <w:rPr>
          <w:color w:val="auto"/>
          <w:sz w:val="28"/>
          <w:szCs w:val="28"/>
        </w:rPr>
        <w:t>restored</w:t>
      </w:r>
      <w:r w:rsidR="003D7B9C" w:rsidRPr="006657C7">
        <w:rPr>
          <w:color w:val="auto"/>
          <w:sz w:val="28"/>
          <w:szCs w:val="28"/>
        </w:rPr>
        <w:t xml:space="preserve">, as IT </w:t>
      </w:r>
      <w:r w:rsidR="004B7B85">
        <w:rPr>
          <w:color w:val="auto"/>
          <w:sz w:val="28"/>
          <w:szCs w:val="28"/>
        </w:rPr>
        <w:t>temporarily downgraded some services</w:t>
      </w:r>
      <w:r w:rsidR="003D7B9C" w:rsidRPr="006657C7">
        <w:rPr>
          <w:color w:val="auto"/>
          <w:sz w:val="28"/>
          <w:szCs w:val="28"/>
        </w:rPr>
        <w:t xml:space="preserve"> to restore functionalit</w:t>
      </w:r>
      <w:r w:rsidR="007548B2">
        <w:rPr>
          <w:color w:val="auto"/>
          <w:sz w:val="28"/>
          <w:szCs w:val="28"/>
        </w:rPr>
        <w:t>y</w:t>
      </w:r>
    </w:p>
    <w:p w14:paraId="3238567F" w14:textId="0F8C9244" w:rsidR="002702F7" w:rsidRPr="009D3E91" w:rsidRDefault="002702F7" w:rsidP="00321429">
      <w:pPr>
        <w:pStyle w:val="ListParagraph"/>
        <w:numPr>
          <w:ilvl w:val="0"/>
          <w:numId w:val="2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9D3E91">
        <w:rPr>
          <w:color w:val="auto"/>
          <w:sz w:val="28"/>
          <w:szCs w:val="28"/>
        </w:rPr>
        <w:t>Website Maintenance:</w:t>
      </w:r>
    </w:p>
    <w:p w14:paraId="18F284B1" w14:textId="1E7E8997" w:rsidR="002702F7" w:rsidRPr="00BE440E" w:rsidRDefault="003D7B9C" w:rsidP="00BE440E">
      <w:pPr>
        <w:pStyle w:val="ListParagraph"/>
        <w:numPr>
          <w:ilvl w:val="0"/>
          <w:numId w:val="22"/>
        </w:numPr>
        <w:tabs>
          <w:tab w:val="left" w:pos="540"/>
          <w:tab w:val="left" w:pos="2503"/>
        </w:tabs>
        <w:spacing w:after="0" w:line="259" w:lineRule="auto"/>
        <w:rPr>
          <w:color w:val="auto"/>
          <w:sz w:val="28"/>
          <w:szCs w:val="28"/>
        </w:rPr>
      </w:pPr>
      <w:r w:rsidRPr="006657C7">
        <w:rPr>
          <w:color w:val="auto"/>
          <w:sz w:val="28"/>
          <w:szCs w:val="28"/>
        </w:rPr>
        <w:t>Mr. Sutton shared that IT has set a default 14-point font and is building approvals/dropdowns for website content.  The objective is to have the site current and compliant before the next Board meeting.</w:t>
      </w:r>
    </w:p>
    <w:p w14:paraId="26952EFF" w14:textId="4283927A" w:rsidR="00422386" w:rsidRPr="000A67AC" w:rsidRDefault="00440ED7" w:rsidP="00BE440E">
      <w:pPr>
        <w:pStyle w:val="NormalWeb"/>
        <w:spacing w:before="240" w:beforeAutospacing="0" w:after="0" w:afterAutospacing="0"/>
        <w:rPr>
          <w:sz w:val="28"/>
          <w:szCs w:val="28"/>
        </w:rPr>
      </w:pPr>
      <w:r w:rsidRPr="000A67AC">
        <w:rPr>
          <w:sz w:val="28"/>
          <w:szCs w:val="28"/>
        </w:rPr>
        <w:t xml:space="preserve"> </w:t>
      </w:r>
      <w:r w:rsidR="00D724DC">
        <w:rPr>
          <w:b/>
          <w:bCs/>
          <w:sz w:val="28"/>
          <w:szCs w:val="28"/>
        </w:rPr>
        <w:t>X</w:t>
      </w:r>
      <w:r w:rsidR="00422386" w:rsidRPr="00D724DC">
        <w:rPr>
          <w:b/>
          <w:bCs/>
          <w:sz w:val="28"/>
          <w:szCs w:val="28"/>
        </w:rPr>
        <w:t>.   New Busines</w:t>
      </w:r>
      <w:r w:rsidR="00AA3D88">
        <w:rPr>
          <w:b/>
          <w:bCs/>
          <w:sz w:val="28"/>
          <w:szCs w:val="28"/>
        </w:rPr>
        <w:t>s</w:t>
      </w:r>
    </w:p>
    <w:p w14:paraId="4438ABF4" w14:textId="32696200" w:rsidR="00797873" w:rsidRPr="009D3E91" w:rsidRDefault="000A5B83" w:rsidP="00321429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9D3E91">
        <w:rPr>
          <w:sz w:val="28"/>
          <w:szCs w:val="28"/>
        </w:rPr>
        <w:t>Discussion on appointing a Vice Chair</w:t>
      </w:r>
      <w:r w:rsidR="009D3E91" w:rsidRPr="009D3E91">
        <w:rPr>
          <w:sz w:val="28"/>
          <w:szCs w:val="28"/>
        </w:rPr>
        <w:t>:</w:t>
      </w:r>
    </w:p>
    <w:p w14:paraId="011D2554" w14:textId="7E504ECA" w:rsidR="00833F0C" w:rsidRPr="006626D5" w:rsidRDefault="000A5B83" w:rsidP="006626D5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 w:rsidRPr="009D3E91">
        <w:rPr>
          <w:sz w:val="28"/>
          <w:szCs w:val="28"/>
        </w:rPr>
        <w:t xml:space="preserve">It was discussed to wait until Chairperson Rogers is present to have </w:t>
      </w:r>
      <w:r w:rsidR="00CA04FC" w:rsidRPr="009D3E91">
        <w:rPr>
          <w:sz w:val="28"/>
          <w:szCs w:val="28"/>
        </w:rPr>
        <w:t>further</w:t>
      </w:r>
      <w:r w:rsidRPr="009D3E91">
        <w:rPr>
          <w:sz w:val="28"/>
          <w:szCs w:val="28"/>
        </w:rPr>
        <w:t xml:space="preserve"> discussion </w:t>
      </w:r>
      <w:r w:rsidR="00833F0C" w:rsidRPr="009D3E91">
        <w:rPr>
          <w:sz w:val="28"/>
          <w:szCs w:val="28"/>
        </w:rPr>
        <w:t xml:space="preserve">and render a </w:t>
      </w:r>
      <w:r w:rsidRPr="009D3E91">
        <w:rPr>
          <w:sz w:val="28"/>
          <w:szCs w:val="28"/>
        </w:rPr>
        <w:t>vote</w:t>
      </w:r>
      <w:r w:rsidR="00833F0C" w:rsidRPr="009D3E91">
        <w:rPr>
          <w:sz w:val="28"/>
          <w:szCs w:val="28"/>
        </w:rPr>
        <w:t>.</w:t>
      </w:r>
    </w:p>
    <w:p w14:paraId="19786EB2" w14:textId="0E207F17" w:rsidR="000A5B83" w:rsidRPr="009D3E91" w:rsidRDefault="000A5B83" w:rsidP="00321429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9D3E91">
        <w:rPr>
          <w:sz w:val="28"/>
          <w:szCs w:val="28"/>
        </w:rPr>
        <w:t>Update on Task Force Meeting</w:t>
      </w:r>
      <w:r w:rsidR="009D3E91" w:rsidRPr="009D3E91">
        <w:rPr>
          <w:sz w:val="28"/>
          <w:szCs w:val="28"/>
        </w:rPr>
        <w:t>:</w:t>
      </w:r>
    </w:p>
    <w:p w14:paraId="6A1088EF" w14:textId="1E02D981" w:rsidR="000A5B83" w:rsidRPr="009D3E91" w:rsidRDefault="000A5B83" w:rsidP="006657C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 w:rsidRPr="009D3E91">
        <w:rPr>
          <w:sz w:val="28"/>
          <w:szCs w:val="28"/>
        </w:rPr>
        <w:lastRenderedPageBreak/>
        <w:t>Attendees Stacy Sheldon and Joyce O’Ne</w:t>
      </w:r>
      <w:r w:rsidR="00C70D9E">
        <w:rPr>
          <w:sz w:val="28"/>
          <w:szCs w:val="28"/>
        </w:rPr>
        <w:t>al</w:t>
      </w:r>
      <w:r w:rsidRPr="009D3E91">
        <w:rPr>
          <w:sz w:val="28"/>
          <w:szCs w:val="28"/>
        </w:rPr>
        <w:t xml:space="preserve"> characterized the meeting as fruitful, cordial</w:t>
      </w:r>
      <w:r w:rsidR="00833F0C" w:rsidRPr="009D3E91">
        <w:rPr>
          <w:sz w:val="28"/>
          <w:szCs w:val="28"/>
        </w:rPr>
        <w:t>,</w:t>
      </w:r>
      <w:r w:rsidRPr="009D3E91">
        <w:rPr>
          <w:sz w:val="28"/>
          <w:szCs w:val="28"/>
        </w:rPr>
        <w:t xml:space="preserve"> and informative.</w:t>
      </w:r>
    </w:p>
    <w:p w14:paraId="57ACB59B" w14:textId="1E47F2F5" w:rsidR="000A5B83" w:rsidRPr="009D3E91" w:rsidRDefault="000A5B83" w:rsidP="006657C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 w:rsidRPr="009D3E91">
        <w:rPr>
          <w:sz w:val="28"/>
          <w:szCs w:val="28"/>
        </w:rPr>
        <w:t>The next Task Force Meeting is expected in June 2026.</w:t>
      </w:r>
    </w:p>
    <w:p w14:paraId="690F6B9E" w14:textId="196104DD" w:rsidR="000A5B83" w:rsidRPr="006657C7" w:rsidRDefault="000E508D" w:rsidP="006657C7">
      <w:pPr>
        <w:pStyle w:val="ListParagraph"/>
        <w:numPr>
          <w:ilvl w:val="0"/>
          <w:numId w:val="22"/>
        </w:numPr>
        <w:tabs>
          <w:tab w:val="left" w:pos="990"/>
        </w:tabs>
        <w:rPr>
          <w:sz w:val="28"/>
          <w:szCs w:val="28"/>
        </w:rPr>
      </w:pPr>
      <w:r w:rsidRPr="006657C7">
        <w:rPr>
          <w:sz w:val="28"/>
          <w:szCs w:val="28"/>
        </w:rPr>
        <w:t xml:space="preserve">Mr. </w:t>
      </w:r>
      <w:proofErr w:type="spellStart"/>
      <w:r w:rsidRPr="006657C7">
        <w:rPr>
          <w:sz w:val="28"/>
          <w:szCs w:val="28"/>
        </w:rPr>
        <w:t>Strine</w:t>
      </w:r>
      <w:proofErr w:type="spellEnd"/>
      <w:r w:rsidR="000A5B83" w:rsidRPr="006657C7">
        <w:rPr>
          <w:sz w:val="28"/>
          <w:szCs w:val="28"/>
        </w:rPr>
        <w:t xml:space="preserve"> suggested a short list of dates be circulated via email to all participants to determine the date of the next Task Force meeting.</w:t>
      </w:r>
    </w:p>
    <w:p w14:paraId="7DE28F13" w14:textId="77777777" w:rsidR="00710A0A" w:rsidRDefault="00710A0A" w:rsidP="00CA04FC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14:paraId="4A98075E" w14:textId="7FA1D12C" w:rsidR="00787C28" w:rsidRDefault="000C03C4" w:rsidP="00CA04FC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XI</w:t>
      </w:r>
      <w:r w:rsidR="00CA04FC">
        <w:rPr>
          <w:b/>
          <w:bCs/>
          <w:sz w:val="28"/>
          <w:szCs w:val="28"/>
        </w:rPr>
        <w:t>.</w:t>
      </w:r>
      <w:r w:rsidR="00CA04FC">
        <w:rPr>
          <w:b/>
          <w:bCs/>
          <w:sz w:val="28"/>
          <w:szCs w:val="28"/>
        </w:rPr>
        <w:tab/>
        <w:t>Action Items</w:t>
      </w:r>
    </w:p>
    <w:p w14:paraId="163D6AB1" w14:textId="5C41C572" w:rsidR="00CA04FC" w:rsidRPr="009D3E91" w:rsidRDefault="00CA04FC" w:rsidP="00321429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9D3E91">
        <w:rPr>
          <w:sz w:val="28"/>
          <w:szCs w:val="28"/>
        </w:rPr>
        <w:t>Resolution to adopt and authorize retention of records/files (How long?)</w:t>
      </w:r>
      <w:r w:rsidR="009D3E91">
        <w:rPr>
          <w:sz w:val="28"/>
          <w:szCs w:val="28"/>
        </w:rPr>
        <w:t>:</w:t>
      </w:r>
    </w:p>
    <w:p w14:paraId="35DC8F61" w14:textId="1DB806AE" w:rsidR="00CA04FC" w:rsidRPr="009D3E91" w:rsidRDefault="00CA04FC" w:rsidP="006657C7">
      <w:pPr>
        <w:pStyle w:val="NormalWeb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9D3E91">
        <w:rPr>
          <w:sz w:val="28"/>
          <w:szCs w:val="28"/>
        </w:rPr>
        <w:t>Mr. Sutton reported a large backlog of paper files dating back to the early 2000’s</w:t>
      </w:r>
      <w:r w:rsidR="00E55702">
        <w:rPr>
          <w:sz w:val="28"/>
          <w:szCs w:val="28"/>
        </w:rPr>
        <w:t>.</w:t>
      </w:r>
    </w:p>
    <w:p w14:paraId="0DEAECFC" w14:textId="307DDD24" w:rsidR="00CA04FC" w:rsidRPr="009D3E91" w:rsidRDefault="00CA04FC" w:rsidP="006657C7">
      <w:pPr>
        <w:pStyle w:val="NormalWeb"/>
        <w:spacing w:before="0" w:beforeAutospacing="0" w:after="0" w:afterAutospacing="0"/>
        <w:ind w:left="1440"/>
        <w:rPr>
          <w:sz w:val="28"/>
          <w:szCs w:val="28"/>
        </w:rPr>
      </w:pPr>
      <w:r w:rsidRPr="009D3E91">
        <w:rPr>
          <w:sz w:val="28"/>
          <w:szCs w:val="28"/>
        </w:rPr>
        <w:t>Additionally, Mr. Sutton shared the Delaware State Housing Authority’s records retention and instruction schedule for its various documents as a guideline.</w:t>
      </w:r>
    </w:p>
    <w:p w14:paraId="08115345" w14:textId="1F2608E4" w:rsidR="00CA04FC" w:rsidRPr="009D3E91" w:rsidRDefault="00CA04FC" w:rsidP="006657C7">
      <w:pPr>
        <w:pStyle w:val="NormalWeb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9D3E91">
        <w:rPr>
          <w:sz w:val="28"/>
          <w:szCs w:val="28"/>
        </w:rPr>
        <w:t xml:space="preserve">Mr. </w:t>
      </w:r>
      <w:proofErr w:type="spellStart"/>
      <w:r w:rsidRPr="009D3E91">
        <w:rPr>
          <w:sz w:val="28"/>
          <w:szCs w:val="28"/>
        </w:rPr>
        <w:t>S</w:t>
      </w:r>
      <w:r w:rsidR="00E22A0C" w:rsidRPr="009D3E91">
        <w:rPr>
          <w:sz w:val="28"/>
          <w:szCs w:val="28"/>
        </w:rPr>
        <w:t>t</w:t>
      </w:r>
      <w:r w:rsidRPr="009D3E91">
        <w:rPr>
          <w:sz w:val="28"/>
          <w:szCs w:val="28"/>
        </w:rPr>
        <w:t>rine</w:t>
      </w:r>
      <w:proofErr w:type="spellEnd"/>
      <w:r w:rsidRPr="009D3E91">
        <w:rPr>
          <w:sz w:val="28"/>
          <w:szCs w:val="28"/>
        </w:rPr>
        <w:t xml:space="preserve"> suggested categoriz</w:t>
      </w:r>
      <w:r w:rsidR="00FE23CE">
        <w:rPr>
          <w:sz w:val="28"/>
          <w:szCs w:val="28"/>
        </w:rPr>
        <w:t>ing</w:t>
      </w:r>
      <w:r w:rsidRPr="009D3E91">
        <w:rPr>
          <w:sz w:val="28"/>
          <w:szCs w:val="28"/>
        </w:rPr>
        <w:t xml:space="preserve"> files</w:t>
      </w:r>
      <w:r w:rsidR="006006DF" w:rsidRPr="009D3E91">
        <w:rPr>
          <w:sz w:val="28"/>
          <w:szCs w:val="28"/>
        </w:rPr>
        <w:t xml:space="preserve"> (e.g., active arbitrations, relocation payouts, closed parks, Board meetings, etc.</w:t>
      </w:r>
      <w:r w:rsidR="00C70D9E">
        <w:rPr>
          <w:sz w:val="28"/>
          <w:szCs w:val="28"/>
        </w:rPr>
        <w:t>)</w:t>
      </w:r>
      <w:r w:rsidR="006006DF" w:rsidRPr="009D3E91">
        <w:rPr>
          <w:sz w:val="28"/>
          <w:szCs w:val="28"/>
        </w:rPr>
        <w:t xml:space="preserve"> and adopt</w:t>
      </w:r>
      <w:r w:rsidR="00C70D9E">
        <w:rPr>
          <w:sz w:val="28"/>
          <w:szCs w:val="28"/>
        </w:rPr>
        <w:t>ing</w:t>
      </w:r>
      <w:r w:rsidR="006006DF" w:rsidRPr="009D3E91">
        <w:rPr>
          <w:sz w:val="28"/>
          <w:szCs w:val="28"/>
        </w:rPr>
        <w:t xml:space="preserve"> retention windows (longer for arbitrations/relocation payouts, shorter for routine administrative documents</w:t>
      </w:r>
      <w:proofErr w:type="gramStart"/>
      <w:r w:rsidR="00C70D9E" w:rsidRPr="009D3E91">
        <w:rPr>
          <w:sz w:val="28"/>
          <w:szCs w:val="28"/>
        </w:rPr>
        <w:t>)</w:t>
      </w:r>
      <w:r w:rsidR="000C03C4">
        <w:rPr>
          <w:sz w:val="28"/>
          <w:szCs w:val="28"/>
        </w:rPr>
        <w:t>,</w:t>
      </w:r>
      <w:r w:rsidR="00C70D9E" w:rsidRPr="009D3E91">
        <w:rPr>
          <w:sz w:val="28"/>
          <w:szCs w:val="28"/>
        </w:rPr>
        <w:t xml:space="preserve"> and</w:t>
      </w:r>
      <w:proofErr w:type="gramEnd"/>
      <w:r w:rsidR="006006DF" w:rsidRPr="009D3E91">
        <w:rPr>
          <w:sz w:val="28"/>
          <w:szCs w:val="28"/>
        </w:rPr>
        <w:t xml:space="preserve"> recommended </w:t>
      </w:r>
      <w:r w:rsidR="00596A8E">
        <w:rPr>
          <w:sz w:val="28"/>
          <w:szCs w:val="28"/>
        </w:rPr>
        <w:t xml:space="preserve">that </w:t>
      </w:r>
      <w:r w:rsidR="006006DF" w:rsidRPr="009D3E91">
        <w:rPr>
          <w:sz w:val="28"/>
          <w:szCs w:val="28"/>
        </w:rPr>
        <w:t>digital storage is best to reduce physical storage costs.</w:t>
      </w:r>
    </w:p>
    <w:p w14:paraId="455F8434" w14:textId="0AC40F1D" w:rsidR="00787C28" w:rsidRPr="00BE440E" w:rsidRDefault="006006DF" w:rsidP="00BE440E">
      <w:pPr>
        <w:pStyle w:val="NormalWeb"/>
        <w:numPr>
          <w:ilvl w:val="0"/>
          <w:numId w:val="23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9D3E91">
        <w:rPr>
          <w:sz w:val="28"/>
          <w:szCs w:val="28"/>
        </w:rPr>
        <w:t>Mr</w:t>
      </w:r>
      <w:r w:rsidR="00E22A0C" w:rsidRPr="009D3E91">
        <w:rPr>
          <w:sz w:val="28"/>
          <w:szCs w:val="28"/>
        </w:rPr>
        <w:t>.</w:t>
      </w:r>
      <w:r w:rsidRPr="009D3E91">
        <w:rPr>
          <w:sz w:val="28"/>
          <w:szCs w:val="28"/>
        </w:rPr>
        <w:t xml:space="preserve"> </w:t>
      </w:r>
      <w:proofErr w:type="spellStart"/>
      <w:r w:rsidRPr="009D3E91">
        <w:rPr>
          <w:sz w:val="28"/>
          <w:szCs w:val="28"/>
        </w:rPr>
        <w:t>S</w:t>
      </w:r>
      <w:r w:rsidR="00E22A0C" w:rsidRPr="009D3E91">
        <w:rPr>
          <w:sz w:val="28"/>
          <w:szCs w:val="28"/>
        </w:rPr>
        <w:t>t</w:t>
      </w:r>
      <w:r w:rsidRPr="009D3E91">
        <w:rPr>
          <w:sz w:val="28"/>
          <w:szCs w:val="28"/>
        </w:rPr>
        <w:t>rine</w:t>
      </w:r>
      <w:proofErr w:type="spellEnd"/>
      <w:r w:rsidRPr="009D3E91">
        <w:rPr>
          <w:sz w:val="28"/>
          <w:szCs w:val="28"/>
        </w:rPr>
        <w:t xml:space="preserve"> further added that the Board should propose a category list </w:t>
      </w:r>
      <w:r w:rsidR="00B20542">
        <w:rPr>
          <w:sz w:val="28"/>
          <w:szCs w:val="28"/>
        </w:rPr>
        <w:t xml:space="preserve">to be discussed, </w:t>
      </w:r>
      <w:r w:rsidRPr="009D3E91">
        <w:rPr>
          <w:sz w:val="28"/>
          <w:szCs w:val="28"/>
        </w:rPr>
        <w:t xml:space="preserve">and </w:t>
      </w:r>
      <w:r w:rsidR="006657C7" w:rsidRPr="009D3E91">
        <w:rPr>
          <w:sz w:val="28"/>
          <w:szCs w:val="28"/>
        </w:rPr>
        <w:t>consult</w:t>
      </w:r>
      <w:r w:rsidRPr="009D3E91">
        <w:rPr>
          <w:sz w:val="28"/>
          <w:szCs w:val="28"/>
        </w:rPr>
        <w:t xml:space="preserve"> Melissa Rhodes, legal counsel, to finalize legally appropriate retention periods at the next </w:t>
      </w:r>
      <w:r w:rsidR="000E508D">
        <w:rPr>
          <w:sz w:val="28"/>
          <w:szCs w:val="28"/>
        </w:rPr>
        <w:t xml:space="preserve">Board </w:t>
      </w:r>
      <w:r w:rsidRPr="009D3E91">
        <w:rPr>
          <w:sz w:val="28"/>
          <w:szCs w:val="28"/>
        </w:rPr>
        <w:t>meeting.</w:t>
      </w:r>
    </w:p>
    <w:p w14:paraId="732AFCB5" w14:textId="62E94859" w:rsidR="00334998" w:rsidRPr="000A67AC" w:rsidRDefault="00352B72" w:rsidP="00BE440E">
      <w:pPr>
        <w:tabs>
          <w:tab w:val="left" w:pos="360"/>
          <w:tab w:val="left" w:pos="540"/>
          <w:tab w:val="left" w:pos="810"/>
        </w:tabs>
        <w:spacing w:before="240" w:after="0" w:line="256" w:lineRule="auto"/>
        <w:ind w:left="0" w:firstLine="0"/>
        <w:rPr>
          <w:b/>
          <w:bCs/>
          <w:color w:val="auto"/>
          <w:sz w:val="28"/>
          <w:szCs w:val="28"/>
        </w:rPr>
      </w:pPr>
      <w:r w:rsidRPr="000A67AC">
        <w:rPr>
          <w:b/>
          <w:bCs/>
          <w:color w:val="auto"/>
          <w:sz w:val="28"/>
          <w:szCs w:val="28"/>
        </w:rPr>
        <w:t>X</w:t>
      </w:r>
      <w:r w:rsidR="00787C28">
        <w:rPr>
          <w:b/>
          <w:bCs/>
          <w:color w:val="auto"/>
          <w:sz w:val="28"/>
          <w:szCs w:val="28"/>
        </w:rPr>
        <w:t>I</w:t>
      </w:r>
      <w:r w:rsidR="000C03C4">
        <w:rPr>
          <w:b/>
          <w:bCs/>
          <w:color w:val="auto"/>
          <w:sz w:val="28"/>
          <w:szCs w:val="28"/>
        </w:rPr>
        <w:t>I</w:t>
      </w:r>
      <w:r w:rsidRPr="000A67AC">
        <w:rPr>
          <w:b/>
          <w:bCs/>
          <w:color w:val="auto"/>
          <w:sz w:val="28"/>
          <w:szCs w:val="28"/>
        </w:rPr>
        <w:t xml:space="preserve">. </w:t>
      </w:r>
      <w:r w:rsidR="00C604EF" w:rsidRPr="000A67AC">
        <w:rPr>
          <w:b/>
          <w:bCs/>
          <w:color w:val="auto"/>
          <w:sz w:val="28"/>
          <w:szCs w:val="28"/>
        </w:rPr>
        <w:t xml:space="preserve">  Public Comments</w:t>
      </w:r>
    </w:p>
    <w:p w14:paraId="18C357FE" w14:textId="583F9E52" w:rsidR="00E821A9" w:rsidRPr="00BE440E" w:rsidRDefault="006006DF" w:rsidP="00BE440E">
      <w:pPr>
        <w:pStyle w:val="ListParagraph"/>
        <w:numPr>
          <w:ilvl w:val="0"/>
          <w:numId w:val="24"/>
        </w:numPr>
        <w:tabs>
          <w:tab w:val="left" w:pos="360"/>
          <w:tab w:val="left" w:pos="540"/>
          <w:tab w:val="left" w:pos="810"/>
        </w:tabs>
        <w:spacing w:after="0" w:line="256" w:lineRule="auto"/>
        <w:rPr>
          <w:color w:val="auto"/>
          <w:sz w:val="28"/>
          <w:szCs w:val="28"/>
        </w:rPr>
      </w:pPr>
      <w:r w:rsidRPr="006657C7">
        <w:rPr>
          <w:color w:val="auto"/>
          <w:sz w:val="28"/>
          <w:szCs w:val="28"/>
        </w:rPr>
        <w:t>Joyce O’Neil introduced Riva Grinaldi and Tom Healy</w:t>
      </w:r>
      <w:r w:rsidR="000C03C4">
        <w:rPr>
          <w:color w:val="auto"/>
          <w:sz w:val="28"/>
          <w:szCs w:val="28"/>
        </w:rPr>
        <w:t>,</w:t>
      </w:r>
      <w:r w:rsidRPr="006657C7">
        <w:rPr>
          <w:color w:val="auto"/>
          <w:sz w:val="28"/>
          <w:szCs w:val="28"/>
        </w:rPr>
        <w:t xml:space="preserve"> who communicated concerns with the current relocation </w:t>
      </w:r>
      <w:r w:rsidR="000C03C4">
        <w:rPr>
          <w:color w:val="auto"/>
          <w:sz w:val="28"/>
          <w:szCs w:val="28"/>
        </w:rPr>
        <w:t>C</w:t>
      </w:r>
      <w:r w:rsidRPr="006657C7">
        <w:rPr>
          <w:color w:val="auto"/>
          <w:sz w:val="28"/>
          <w:szCs w:val="28"/>
        </w:rPr>
        <w:t>ap not being high enough for residents who are possibly on fixed incomes, to be able to manage/afford relocation.</w:t>
      </w:r>
    </w:p>
    <w:p w14:paraId="527C63D6" w14:textId="5EBEC664" w:rsidR="00DA1888" w:rsidRPr="00BE440E" w:rsidRDefault="006F27D8" w:rsidP="00BE440E">
      <w:pPr>
        <w:tabs>
          <w:tab w:val="left" w:pos="360"/>
          <w:tab w:val="left" w:pos="540"/>
          <w:tab w:val="left" w:pos="630"/>
          <w:tab w:val="left" w:pos="810"/>
        </w:tabs>
        <w:spacing w:before="240" w:after="0" w:line="256" w:lineRule="auto"/>
        <w:rPr>
          <w:b/>
          <w:bCs/>
          <w:color w:val="auto"/>
          <w:sz w:val="28"/>
          <w:szCs w:val="28"/>
        </w:rPr>
      </w:pPr>
      <w:r w:rsidRPr="000A67AC">
        <w:rPr>
          <w:b/>
          <w:bCs/>
          <w:color w:val="auto"/>
          <w:sz w:val="28"/>
          <w:szCs w:val="28"/>
        </w:rPr>
        <w:t>XI</w:t>
      </w:r>
      <w:r w:rsidR="00787C28">
        <w:rPr>
          <w:b/>
          <w:bCs/>
          <w:color w:val="auto"/>
          <w:sz w:val="28"/>
          <w:szCs w:val="28"/>
        </w:rPr>
        <w:t>I</w:t>
      </w:r>
      <w:r w:rsidR="000C03C4">
        <w:rPr>
          <w:b/>
          <w:bCs/>
          <w:color w:val="auto"/>
          <w:sz w:val="28"/>
          <w:szCs w:val="28"/>
        </w:rPr>
        <w:t>I</w:t>
      </w:r>
      <w:r w:rsidR="006D19CD" w:rsidRPr="000A67AC">
        <w:rPr>
          <w:b/>
          <w:bCs/>
          <w:color w:val="auto"/>
          <w:sz w:val="28"/>
          <w:szCs w:val="28"/>
        </w:rPr>
        <w:t>. Executive</w:t>
      </w:r>
      <w:r w:rsidRPr="000A67AC">
        <w:rPr>
          <w:b/>
          <w:bCs/>
          <w:color w:val="auto"/>
          <w:sz w:val="28"/>
          <w:szCs w:val="28"/>
        </w:rPr>
        <w:t xml:space="preserve"> Session</w:t>
      </w:r>
      <w:r w:rsidR="004A6750" w:rsidRPr="000A67AC">
        <w:rPr>
          <w:b/>
          <w:bCs/>
          <w:color w:val="auto"/>
          <w:sz w:val="28"/>
          <w:szCs w:val="28"/>
        </w:rPr>
        <w:t xml:space="preserve"> </w:t>
      </w:r>
      <w:r w:rsidR="00E22A0C">
        <w:rPr>
          <w:b/>
          <w:bCs/>
          <w:color w:val="auto"/>
          <w:sz w:val="28"/>
          <w:szCs w:val="28"/>
        </w:rPr>
        <w:t xml:space="preserve">- </w:t>
      </w:r>
      <w:r w:rsidR="004A6750" w:rsidRPr="009D3E91">
        <w:rPr>
          <w:color w:val="auto"/>
          <w:sz w:val="28"/>
          <w:szCs w:val="28"/>
        </w:rPr>
        <w:t>The Board did not have an executive ses</w:t>
      </w:r>
      <w:r w:rsidR="00902268" w:rsidRPr="009D3E91">
        <w:rPr>
          <w:color w:val="auto"/>
          <w:sz w:val="28"/>
          <w:szCs w:val="28"/>
        </w:rPr>
        <w:t>s</w:t>
      </w:r>
      <w:r w:rsidR="004A6750" w:rsidRPr="009D3E91">
        <w:rPr>
          <w:color w:val="auto"/>
          <w:sz w:val="28"/>
          <w:szCs w:val="28"/>
        </w:rPr>
        <w:t>ion</w:t>
      </w:r>
      <w:r w:rsidR="00CF76C8">
        <w:rPr>
          <w:color w:val="auto"/>
          <w:sz w:val="28"/>
          <w:szCs w:val="28"/>
        </w:rPr>
        <w:t>.</w:t>
      </w:r>
    </w:p>
    <w:p w14:paraId="31C51641" w14:textId="3EEB0477" w:rsidR="005F290E" w:rsidRPr="000A67AC" w:rsidRDefault="000C03C4" w:rsidP="005D3862">
      <w:pPr>
        <w:tabs>
          <w:tab w:val="left" w:pos="360"/>
          <w:tab w:val="left" w:pos="540"/>
          <w:tab w:val="left" w:pos="810"/>
        </w:tabs>
        <w:spacing w:before="240" w:after="0" w:line="256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XIV</w:t>
      </w:r>
      <w:r w:rsidR="00522F92" w:rsidRPr="000A67AC">
        <w:rPr>
          <w:b/>
          <w:bCs/>
          <w:color w:val="auto"/>
          <w:sz w:val="28"/>
          <w:szCs w:val="28"/>
        </w:rPr>
        <w:t>. Next</w:t>
      </w:r>
      <w:r w:rsidR="004D6D5B" w:rsidRPr="000A67AC">
        <w:rPr>
          <w:b/>
          <w:bCs/>
          <w:color w:val="auto"/>
          <w:sz w:val="28"/>
          <w:szCs w:val="28"/>
        </w:rPr>
        <w:t xml:space="preserve"> Mee</w:t>
      </w:r>
      <w:r w:rsidR="00F84983" w:rsidRPr="000A67AC">
        <w:rPr>
          <w:b/>
          <w:bCs/>
          <w:color w:val="auto"/>
          <w:sz w:val="28"/>
          <w:szCs w:val="28"/>
        </w:rPr>
        <w:t>t</w:t>
      </w:r>
      <w:r w:rsidR="004D6D5B" w:rsidRPr="000A67AC">
        <w:rPr>
          <w:b/>
          <w:bCs/>
          <w:color w:val="auto"/>
          <w:sz w:val="28"/>
          <w:szCs w:val="28"/>
        </w:rPr>
        <w:t>ing</w:t>
      </w:r>
      <w:r w:rsidR="0037581B" w:rsidRPr="000A67AC">
        <w:rPr>
          <w:b/>
          <w:bCs/>
          <w:color w:val="auto"/>
          <w:sz w:val="28"/>
          <w:szCs w:val="28"/>
        </w:rPr>
        <w:t xml:space="preserve"> and Adjournment</w:t>
      </w:r>
    </w:p>
    <w:p w14:paraId="3509EA79" w14:textId="6D9E8D28" w:rsidR="00E22A0C" w:rsidRPr="00B20542" w:rsidRDefault="004B66B2" w:rsidP="00B20542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0A67AC">
        <w:rPr>
          <w:sz w:val="28"/>
          <w:szCs w:val="28"/>
        </w:rPr>
        <w:t xml:space="preserve">The </w:t>
      </w:r>
      <w:r w:rsidR="00E016A8" w:rsidRPr="000A67AC">
        <w:rPr>
          <w:sz w:val="28"/>
          <w:szCs w:val="28"/>
        </w:rPr>
        <w:t>B</w:t>
      </w:r>
      <w:r w:rsidRPr="000A67AC">
        <w:rPr>
          <w:sz w:val="28"/>
          <w:szCs w:val="28"/>
        </w:rPr>
        <w:t xml:space="preserve">oard set a </w:t>
      </w:r>
      <w:r w:rsidR="00E016A8" w:rsidRPr="000A67AC">
        <w:rPr>
          <w:sz w:val="28"/>
          <w:szCs w:val="28"/>
        </w:rPr>
        <w:t>d</w:t>
      </w:r>
      <w:r w:rsidRPr="000A67AC">
        <w:rPr>
          <w:sz w:val="28"/>
          <w:szCs w:val="28"/>
        </w:rPr>
        <w:t xml:space="preserve">ate and time for the next meeting to be held on </w:t>
      </w:r>
      <w:r w:rsidR="00E22A0C" w:rsidRPr="00B20542">
        <w:rPr>
          <w:b/>
          <w:bCs/>
          <w:sz w:val="28"/>
          <w:szCs w:val="28"/>
        </w:rPr>
        <w:t>Thursday, June 4, 2026</w:t>
      </w:r>
      <w:r w:rsidR="00DA1888" w:rsidRPr="00B20542">
        <w:rPr>
          <w:b/>
          <w:bCs/>
          <w:sz w:val="28"/>
          <w:szCs w:val="28"/>
        </w:rPr>
        <w:t>,</w:t>
      </w:r>
      <w:r w:rsidR="00B20542">
        <w:rPr>
          <w:b/>
          <w:bCs/>
          <w:sz w:val="28"/>
          <w:szCs w:val="28"/>
        </w:rPr>
        <w:t xml:space="preserve"> </w:t>
      </w:r>
      <w:r w:rsidR="00E22A0C" w:rsidRPr="00B20542">
        <w:rPr>
          <w:b/>
          <w:bCs/>
          <w:sz w:val="28"/>
          <w:szCs w:val="28"/>
        </w:rPr>
        <w:t>at 1:30 p.m.</w:t>
      </w:r>
    </w:p>
    <w:p w14:paraId="6ACAC6B2" w14:textId="1A0D3083" w:rsidR="0037581B" w:rsidRPr="000A67AC" w:rsidRDefault="00E22A0C" w:rsidP="00321429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Acting </w:t>
      </w:r>
      <w:r w:rsidR="00CC62C8" w:rsidRPr="000A67AC">
        <w:rPr>
          <w:sz w:val="28"/>
          <w:szCs w:val="28"/>
        </w:rPr>
        <w:t>Chairman</w:t>
      </w:r>
      <w:r>
        <w:rPr>
          <w:sz w:val="28"/>
          <w:szCs w:val="28"/>
        </w:rPr>
        <w:t xml:space="preserve"> Andy Strine</w:t>
      </w:r>
      <w:r w:rsidR="000C03C4">
        <w:rPr>
          <w:sz w:val="28"/>
          <w:szCs w:val="28"/>
        </w:rPr>
        <w:t>,</w:t>
      </w:r>
      <w:r w:rsidR="000A67AC">
        <w:rPr>
          <w:sz w:val="28"/>
          <w:szCs w:val="28"/>
        </w:rPr>
        <w:t xml:space="preserve"> </w:t>
      </w:r>
      <w:r>
        <w:rPr>
          <w:sz w:val="28"/>
          <w:szCs w:val="28"/>
        </w:rPr>
        <w:t>asked if there was a motion</w:t>
      </w:r>
      <w:r w:rsidR="00CC62C8" w:rsidRPr="000A67AC">
        <w:rPr>
          <w:sz w:val="28"/>
          <w:szCs w:val="28"/>
        </w:rPr>
        <w:t xml:space="preserve"> to adjourn</w:t>
      </w:r>
      <w:r w:rsidR="00DA1888">
        <w:rPr>
          <w:sz w:val="28"/>
          <w:szCs w:val="28"/>
        </w:rPr>
        <w:t>.</w:t>
      </w:r>
    </w:p>
    <w:p w14:paraId="22FBEE67" w14:textId="73360881" w:rsidR="0037581B" w:rsidRPr="00E22A0C" w:rsidRDefault="0037581B" w:rsidP="00321429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A67AC">
        <w:rPr>
          <w:sz w:val="28"/>
          <w:szCs w:val="28"/>
        </w:rPr>
        <w:t>M</w:t>
      </w:r>
      <w:r w:rsidR="00CC62C8" w:rsidRPr="000A67AC">
        <w:rPr>
          <w:sz w:val="28"/>
          <w:szCs w:val="28"/>
        </w:rPr>
        <w:t>otion was entered by</w:t>
      </w:r>
      <w:r w:rsidRPr="000A67AC">
        <w:rPr>
          <w:sz w:val="28"/>
          <w:szCs w:val="28"/>
        </w:rPr>
        <w:t xml:space="preserve"> </w:t>
      </w:r>
      <w:r w:rsidR="00E22A0C">
        <w:rPr>
          <w:sz w:val="28"/>
          <w:szCs w:val="28"/>
        </w:rPr>
        <w:t xml:space="preserve">Mr. Hrycyshyn </w:t>
      </w:r>
      <w:r w:rsidRPr="000A67AC">
        <w:rPr>
          <w:sz w:val="28"/>
          <w:szCs w:val="28"/>
        </w:rPr>
        <w:t xml:space="preserve">and seconded by </w:t>
      </w:r>
      <w:r w:rsidR="00E22A0C">
        <w:rPr>
          <w:sz w:val="28"/>
          <w:szCs w:val="28"/>
        </w:rPr>
        <w:t>Mr. Dunn. Motion passed 4-0.</w:t>
      </w:r>
    </w:p>
    <w:p w14:paraId="35F59A52" w14:textId="77777777" w:rsidR="00CC62C8" w:rsidRDefault="00334998" w:rsidP="004B66B2">
      <w:pPr>
        <w:pStyle w:val="NormalWeb"/>
        <w:spacing w:before="0" w:beforeAutospacing="0" w:after="0" w:afterAutospacing="0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        </w:t>
      </w:r>
      <w:r w:rsidR="00CC62C8">
        <w:rPr>
          <w:color w:val="EE0000"/>
          <w:sz w:val="28"/>
          <w:szCs w:val="28"/>
        </w:rPr>
        <w:t xml:space="preserve"> </w:t>
      </w:r>
      <w:r>
        <w:rPr>
          <w:color w:val="EE0000"/>
          <w:sz w:val="28"/>
          <w:szCs w:val="28"/>
        </w:rPr>
        <w:t xml:space="preserve"> </w:t>
      </w:r>
    </w:p>
    <w:p w14:paraId="42C76CC4" w14:textId="1F318341" w:rsidR="004B66B2" w:rsidRPr="0037581B" w:rsidRDefault="004B66B2" w:rsidP="0037581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7581B">
        <w:rPr>
          <w:b/>
          <w:bCs/>
          <w:color w:val="000000"/>
          <w:sz w:val="28"/>
          <w:szCs w:val="28"/>
        </w:rPr>
        <w:t xml:space="preserve">The meeting was adjourned at </w:t>
      </w:r>
      <w:r w:rsidR="00E22A0C">
        <w:rPr>
          <w:b/>
          <w:bCs/>
          <w:color w:val="000000"/>
          <w:sz w:val="28"/>
          <w:szCs w:val="28"/>
        </w:rPr>
        <w:t>2:24 p.m</w:t>
      </w:r>
      <w:r w:rsidR="00DA1888">
        <w:rPr>
          <w:b/>
          <w:bCs/>
          <w:color w:val="000000"/>
          <w:sz w:val="28"/>
          <w:szCs w:val="28"/>
        </w:rPr>
        <w:t>.</w:t>
      </w:r>
    </w:p>
    <w:p w14:paraId="77A47EEE" w14:textId="77777777" w:rsidR="00F05CA1" w:rsidRPr="001F46C0" w:rsidRDefault="00F05CA1" w:rsidP="00C503C0">
      <w:pPr>
        <w:tabs>
          <w:tab w:val="left" w:pos="360"/>
          <w:tab w:val="left" w:pos="810"/>
        </w:tabs>
        <w:spacing w:after="0" w:line="256" w:lineRule="auto"/>
        <w:ind w:left="0" w:firstLine="0"/>
        <w:rPr>
          <w:sz w:val="28"/>
          <w:szCs w:val="28"/>
        </w:rPr>
      </w:pPr>
      <w:r w:rsidRPr="001F46C0">
        <w:rPr>
          <w:sz w:val="28"/>
          <w:szCs w:val="28"/>
        </w:rPr>
        <w:t xml:space="preserve">       </w:t>
      </w:r>
    </w:p>
    <w:p w14:paraId="7CA66798" w14:textId="77777777" w:rsidR="0064612C" w:rsidRPr="001F46C0" w:rsidRDefault="008312A0" w:rsidP="00C503C0">
      <w:pPr>
        <w:tabs>
          <w:tab w:val="left" w:pos="360"/>
          <w:tab w:val="left" w:pos="540"/>
          <w:tab w:val="left" w:pos="810"/>
        </w:tabs>
        <w:spacing w:after="0" w:line="256" w:lineRule="auto"/>
        <w:ind w:hanging="190"/>
        <w:rPr>
          <w:sz w:val="28"/>
          <w:szCs w:val="28"/>
        </w:rPr>
      </w:pPr>
      <w:r w:rsidRPr="001F46C0">
        <w:rPr>
          <w:sz w:val="28"/>
          <w:szCs w:val="28"/>
        </w:rPr>
        <w:t xml:space="preserve">  </w:t>
      </w:r>
      <w:r w:rsidR="008B303A" w:rsidRPr="001F46C0">
        <w:rPr>
          <w:sz w:val="28"/>
          <w:szCs w:val="28"/>
        </w:rPr>
        <w:t xml:space="preserve"> </w:t>
      </w:r>
      <w:r w:rsidR="0064612C" w:rsidRPr="001F46C0">
        <w:rPr>
          <w:sz w:val="28"/>
          <w:szCs w:val="28"/>
        </w:rPr>
        <w:t>Respectfully submitted</w:t>
      </w:r>
      <w:r w:rsidR="00A0533D" w:rsidRPr="001F46C0">
        <w:rPr>
          <w:sz w:val="28"/>
          <w:szCs w:val="28"/>
        </w:rPr>
        <w:t>,</w:t>
      </w:r>
    </w:p>
    <w:p w14:paraId="16E12B3B" w14:textId="77777777" w:rsidR="0064612C" w:rsidRPr="001F46C0" w:rsidRDefault="008312A0" w:rsidP="00C503C0">
      <w:pPr>
        <w:tabs>
          <w:tab w:val="left" w:pos="360"/>
          <w:tab w:val="left" w:pos="540"/>
          <w:tab w:val="left" w:pos="810"/>
        </w:tabs>
        <w:spacing w:after="0" w:line="256" w:lineRule="auto"/>
        <w:ind w:hanging="190"/>
        <w:rPr>
          <w:rFonts w:ascii="Dreaming Outloud Script Pro" w:hAnsi="Dreaming Outloud Script Pro" w:cs="Dreaming Outloud Script Pro"/>
          <w:sz w:val="28"/>
          <w:szCs w:val="28"/>
        </w:rPr>
      </w:pPr>
      <w:r w:rsidRPr="001F46C0">
        <w:rPr>
          <w:sz w:val="28"/>
          <w:szCs w:val="28"/>
        </w:rPr>
        <w:t xml:space="preserve">   </w:t>
      </w:r>
    </w:p>
    <w:p w14:paraId="57443765" w14:textId="77777777" w:rsidR="0064612C" w:rsidRPr="001F46C0" w:rsidRDefault="0064612C" w:rsidP="00C503C0">
      <w:pPr>
        <w:tabs>
          <w:tab w:val="left" w:pos="360"/>
          <w:tab w:val="left" w:pos="540"/>
          <w:tab w:val="left" w:pos="810"/>
        </w:tabs>
        <w:spacing w:after="0" w:line="256" w:lineRule="auto"/>
        <w:ind w:hanging="190"/>
        <w:rPr>
          <w:sz w:val="28"/>
          <w:szCs w:val="28"/>
        </w:rPr>
      </w:pPr>
      <w:r w:rsidRPr="001F46C0">
        <w:rPr>
          <w:sz w:val="28"/>
          <w:szCs w:val="28"/>
        </w:rPr>
        <w:t xml:space="preserve">   Gregory Sutton</w:t>
      </w:r>
    </w:p>
    <w:p w14:paraId="6F0E0A09" w14:textId="77777777" w:rsidR="0039557B" w:rsidRPr="001F46C0" w:rsidRDefault="0064612C" w:rsidP="001C1ABF">
      <w:pPr>
        <w:tabs>
          <w:tab w:val="left" w:pos="360"/>
          <w:tab w:val="left" w:pos="540"/>
          <w:tab w:val="left" w:pos="810"/>
        </w:tabs>
        <w:spacing w:after="0" w:line="256" w:lineRule="auto"/>
        <w:ind w:hanging="190"/>
        <w:rPr>
          <w:sz w:val="28"/>
          <w:szCs w:val="28"/>
        </w:rPr>
      </w:pPr>
      <w:r w:rsidRPr="001F46C0">
        <w:rPr>
          <w:sz w:val="28"/>
          <w:szCs w:val="28"/>
        </w:rPr>
        <w:t xml:space="preserve">   Executive </w:t>
      </w:r>
      <w:r w:rsidR="006A3F4E">
        <w:rPr>
          <w:sz w:val="28"/>
          <w:szCs w:val="28"/>
        </w:rPr>
        <w:t>Director</w:t>
      </w:r>
    </w:p>
    <w:p w14:paraId="1E9FD1EB" w14:textId="77777777" w:rsidR="00492774" w:rsidRDefault="00492774" w:rsidP="0039557B">
      <w:pPr>
        <w:tabs>
          <w:tab w:val="left" w:pos="360"/>
          <w:tab w:val="left" w:pos="540"/>
          <w:tab w:val="left" w:pos="810"/>
        </w:tabs>
        <w:spacing w:after="0" w:line="256" w:lineRule="auto"/>
        <w:ind w:left="-180" w:firstLine="0"/>
        <w:rPr>
          <w:sz w:val="28"/>
          <w:szCs w:val="28"/>
        </w:rPr>
      </w:pPr>
    </w:p>
    <w:p w14:paraId="2ED72F79" w14:textId="77777777" w:rsidR="00323D84" w:rsidRPr="001F46C0" w:rsidRDefault="00492774" w:rsidP="0039557B">
      <w:pPr>
        <w:tabs>
          <w:tab w:val="left" w:pos="360"/>
          <w:tab w:val="left" w:pos="540"/>
          <w:tab w:val="left" w:pos="810"/>
        </w:tabs>
        <w:spacing w:after="0" w:line="256" w:lineRule="auto"/>
        <w:ind w:left="-18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AF191A" w:rsidRPr="001F46C0">
        <w:rPr>
          <w:sz w:val="28"/>
          <w:szCs w:val="28"/>
        </w:rPr>
        <w:t xml:space="preserve">Pursuant to </w:t>
      </w:r>
      <w:r w:rsidR="00D14023" w:rsidRPr="001F46C0">
        <w:rPr>
          <w:sz w:val="28"/>
          <w:szCs w:val="28"/>
        </w:rPr>
        <w:t>29 Del. Code Section 10004(e)(2), this Agenda may be changed to include additional items (including executive sessions) or the deletion of ite</w:t>
      </w:r>
      <w:r w:rsidR="000C76B7" w:rsidRPr="001F46C0">
        <w:rPr>
          <w:sz w:val="28"/>
          <w:szCs w:val="28"/>
        </w:rPr>
        <w:t>m</w:t>
      </w:r>
      <w:r w:rsidR="00D14023" w:rsidRPr="001F46C0">
        <w:rPr>
          <w:sz w:val="28"/>
          <w:szCs w:val="28"/>
        </w:rPr>
        <w:t>s (including executive sessions) which arise at the time of the Authority’s meeting.</w:t>
      </w:r>
    </w:p>
    <w:sectPr w:rsidR="00323D84" w:rsidRPr="001F46C0" w:rsidSect="00334998">
      <w:headerReference w:type="default" r:id="rId8"/>
      <w:footerReference w:type="default" r:id="rId9"/>
      <w:pgSz w:w="12240" w:h="15840"/>
      <w:pgMar w:top="720" w:right="45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F51C" w14:textId="77777777" w:rsidR="001B08D6" w:rsidRDefault="001B08D6" w:rsidP="00EC6A8C">
      <w:pPr>
        <w:spacing w:after="0" w:line="240" w:lineRule="auto"/>
      </w:pPr>
      <w:r>
        <w:separator/>
      </w:r>
    </w:p>
  </w:endnote>
  <w:endnote w:type="continuationSeparator" w:id="0">
    <w:p w14:paraId="3A59C2BC" w14:textId="77777777" w:rsidR="001B08D6" w:rsidRDefault="001B08D6" w:rsidP="00EC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4457" w14:textId="6A79D180" w:rsidR="0074682A" w:rsidRDefault="00016D82">
    <w:pPr>
      <w:pStyle w:val="Footer"/>
    </w:pPr>
    <w:r>
      <w:br/>
    </w:r>
    <w:r w:rsidR="0074682A">
      <w:t>Board Meeting Minutes (</w:t>
    </w:r>
    <w:r w:rsidR="00F93A74">
      <w:t>FINAL</w:t>
    </w:r>
    <w:r w:rsidR="0074682A">
      <w:t>)</w:t>
    </w:r>
  </w:p>
  <w:p w14:paraId="7C0B7726" w14:textId="77777777" w:rsidR="0074682A" w:rsidRDefault="00492774">
    <w:pPr>
      <w:pStyle w:val="Footer"/>
    </w:pPr>
    <w:r>
      <w:t>April 30</w:t>
    </w:r>
    <w:r w:rsidR="0074682A">
      <w:t>, 2026</w:t>
    </w:r>
  </w:p>
  <w:p w14:paraId="5EE6D9D3" w14:textId="77777777" w:rsidR="0074682A" w:rsidRDefault="0074682A">
    <w:pPr>
      <w:pStyle w:val="Footer"/>
    </w:pPr>
  </w:p>
  <w:p w14:paraId="593F5894" w14:textId="7EF9DBCD" w:rsidR="00B57C8D" w:rsidRPr="006F2C77" w:rsidRDefault="00B57C8D" w:rsidP="006F2C77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A094" w14:textId="77777777" w:rsidR="001B08D6" w:rsidRDefault="001B08D6" w:rsidP="00EC6A8C">
      <w:pPr>
        <w:spacing w:after="0" w:line="240" w:lineRule="auto"/>
      </w:pPr>
      <w:r>
        <w:separator/>
      </w:r>
    </w:p>
  </w:footnote>
  <w:footnote w:type="continuationSeparator" w:id="0">
    <w:p w14:paraId="0FC2B87B" w14:textId="77777777" w:rsidR="001B08D6" w:rsidRDefault="001B08D6" w:rsidP="00EC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D302BE2" w14:textId="77777777" w:rsidR="006C3218" w:rsidRPr="006C3218" w:rsidRDefault="006C3218">
        <w:pPr>
          <w:pStyle w:val="Header"/>
          <w:rPr>
            <w:sz w:val="28"/>
            <w:szCs w:val="28"/>
          </w:rPr>
        </w:pPr>
        <w:r w:rsidRPr="006C3218">
          <w:rPr>
            <w:sz w:val="28"/>
            <w:szCs w:val="28"/>
          </w:rPr>
          <w:t xml:space="preserve">Page </w:t>
        </w:r>
        <w:r w:rsidRPr="006C3218">
          <w:rPr>
            <w:b/>
            <w:bCs/>
            <w:sz w:val="28"/>
            <w:szCs w:val="28"/>
          </w:rPr>
          <w:fldChar w:fldCharType="begin"/>
        </w:r>
        <w:r w:rsidRPr="006C3218">
          <w:rPr>
            <w:b/>
            <w:bCs/>
            <w:sz w:val="28"/>
            <w:szCs w:val="28"/>
          </w:rPr>
          <w:instrText xml:space="preserve"> PAGE </w:instrText>
        </w:r>
        <w:r w:rsidRPr="006C3218">
          <w:rPr>
            <w:b/>
            <w:bCs/>
            <w:sz w:val="28"/>
            <w:szCs w:val="28"/>
          </w:rPr>
          <w:fldChar w:fldCharType="separate"/>
        </w:r>
        <w:r w:rsidRPr="006C3218">
          <w:rPr>
            <w:b/>
            <w:bCs/>
            <w:noProof/>
            <w:sz w:val="28"/>
            <w:szCs w:val="28"/>
          </w:rPr>
          <w:t>2</w:t>
        </w:r>
        <w:r w:rsidRPr="006C3218">
          <w:rPr>
            <w:b/>
            <w:bCs/>
            <w:sz w:val="28"/>
            <w:szCs w:val="28"/>
          </w:rPr>
          <w:fldChar w:fldCharType="end"/>
        </w:r>
        <w:r w:rsidRPr="006C3218">
          <w:rPr>
            <w:sz w:val="28"/>
            <w:szCs w:val="28"/>
          </w:rPr>
          <w:t xml:space="preserve"> of </w:t>
        </w:r>
        <w:r w:rsidRPr="006C3218">
          <w:rPr>
            <w:b/>
            <w:bCs/>
            <w:sz w:val="28"/>
            <w:szCs w:val="28"/>
          </w:rPr>
          <w:fldChar w:fldCharType="begin"/>
        </w:r>
        <w:r w:rsidRPr="006C3218">
          <w:rPr>
            <w:b/>
            <w:bCs/>
            <w:sz w:val="28"/>
            <w:szCs w:val="28"/>
          </w:rPr>
          <w:instrText xml:space="preserve"> NUMPAGES  </w:instrText>
        </w:r>
        <w:r w:rsidRPr="006C3218">
          <w:rPr>
            <w:b/>
            <w:bCs/>
            <w:sz w:val="28"/>
            <w:szCs w:val="28"/>
          </w:rPr>
          <w:fldChar w:fldCharType="separate"/>
        </w:r>
        <w:r w:rsidRPr="006C3218">
          <w:rPr>
            <w:b/>
            <w:bCs/>
            <w:noProof/>
            <w:sz w:val="28"/>
            <w:szCs w:val="28"/>
          </w:rPr>
          <w:t>2</w:t>
        </w:r>
        <w:r w:rsidRPr="006C3218">
          <w:rPr>
            <w:b/>
            <w:bCs/>
            <w:sz w:val="28"/>
            <w:szCs w:val="28"/>
          </w:rPr>
          <w:fldChar w:fldCharType="end"/>
        </w:r>
      </w:p>
    </w:sdtContent>
  </w:sdt>
  <w:p w14:paraId="5F981FA1" w14:textId="77777777" w:rsidR="00911681" w:rsidRDefault="00911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DA0"/>
    <w:multiLevelType w:val="hybridMultilevel"/>
    <w:tmpl w:val="27BA65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80F6532"/>
    <w:multiLevelType w:val="hybridMultilevel"/>
    <w:tmpl w:val="E3061D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4C50FC"/>
    <w:multiLevelType w:val="hybridMultilevel"/>
    <w:tmpl w:val="62EA08E6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4FA6479"/>
    <w:multiLevelType w:val="hybridMultilevel"/>
    <w:tmpl w:val="63AADFA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7485A8A"/>
    <w:multiLevelType w:val="hybridMultilevel"/>
    <w:tmpl w:val="32D0A4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F2F94"/>
    <w:multiLevelType w:val="hybridMultilevel"/>
    <w:tmpl w:val="48C662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61ADC"/>
    <w:multiLevelType w:val="hybridMultilevel"/>
    <w:tmpl w:val="258A91D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3565EB6"/>
    <w:multiLevelType w:val="hybridMultilevel"/>
    <w:tmpl w:val="76D8B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3032C5"/>
    <w:multiLevelType w:val="hybridMultilevel"/>
    <w:tmpl w:val="11AE7DE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6D2CA4B8">
      <w:start w:val="1"/>
      <w:numFmt w:val="decimal"/>
      <w:lvlText w:val="%2."/>
      <w:lvlJc w:val="left"/>
      <w:pPr>
        <w:ind w:left="1620" w:hanging="360"/>
      </w:pPr>
      <w:rPr>
        <w:rFonts w:hint="default"/>
        <w:b/>
        <w:color w:val="000000"/>
      </w:rPr>
    </w:lvl>
    <w:lvl w:ilvl="2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EA5600"/>
    <w:multiLevelType w:val="hybridMultilevel"/>
    <w:tmpl w:val="8104E510"/>
    <w:lvl w:ilvl="0" w:tplc="83EA4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82F41"/>
    <w:multiLevelType w:val="hybridMultilevel"/>
    <w:tmpl w:val="8948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128E9"/>
    <w:multiLevelType w:val="hybridMultilevel"/>
    <w:tmpl w:val="4F0A9D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576635"/>
    <w:multiLevelType w:val="hybridMultilevel"/>
    <w:tmpl w:val="2E501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B138A1"/>
    <w:multiLevelType w:val="hybridMultilevel"/>
    <w:tmpl w:val="31225A1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EC05E3"/>
    <w:multiLevelType w:val="hybridMultilevel"/>
    <w:tmpl w:val="D450989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991613"/>
    <w:multiLevelType w:val="hybridMultilevel"/>
    <w:tmpl w:val="4A307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CF6ABF"/>
    <w:multiLevelType w:val="hybridMultilevel"/>
    <w:tmpl w:val="8126F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81EA0"/>
    <w:multiLevelType w:val="hybridMultilevel"/>
    <w:tmpl w:val="21481BF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47833851"/>
    <w:multiLevelType w:val="hybridMultilevel"/>
    <w:tmpl w:val="0CCC3280"/>
    <w:lvl w:ilvl="0" w:tplc="B810C71E">
      <w:start w:val="1"/>
      <w:numFmt w:val="upperLetter"/>
      <w:lvlText w:val="%1."/>
      <w:lvlJc w:val="left"/>
      <w:pPr>
        <w:ind w:left="1110" w:hanging="4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7D85FC4"/>
    <w:multiLevelType w:val="hybridMultilevel"/>
    <w:tmpl w:val="B158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5B4D"/>
    <w:multiLevelType w:val="hybridMultilevel"/>
    <w:tmpl w:val="C882D6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501F1F"/>
    <w:multiLevelType w:val="hybridMultilevel"/>
    <w:tmpl w:val="3B06C5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9966E4"/>
    <w:multiLevelType w:val="hybridMultilevel"/>
    <w:tmpl w:val="15A83D6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89F1265"/>
    <w:multiLevelType w:val="hybridMultilevel"/>
    <w:tmpl w:val="91A0195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C47285"/>
    <w:multiLevelType w:val="hybridMultilevel"/>
    <w:tmpl w:val="8F449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C7B0D"/>
    <w:multiLevelType w:val="hybridMultilevel"/>
    <w:tmpl w:val="9CD88E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832EB6"/>
    <w:multiLevelType w:val="hybridMultilevel"/>
    <w:tmpl w:val="8CCCF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A2807"/>
    <w:multiLevelType w:val="hybridMultilevel"/>
    <w:tmpl w:val="8EEA2C0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CD7057A"/>
    <w:multiLevelType w:val="hybridMultilevel"/>
    <w:tmpl w:val="126AB6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159417237">
    <w:abstractNumId w:val="18"/>
  </w:num>
  <w:num w:numId="2" w16cid:durableId="1181969839">
    <w:abstractNumId w:val="8"/>
  </w:num>
  <w:num w:numId="3" w16cid:durableId="1304505637">
    <w:abstractNumId w:val="12"/>
  </w:num>
  <w:num w:numId="4" w16cid:durableId="745542125">
    <w:abstractNumId w:val="24"/>
  </w:num>
  <w:num w:numId="5" w16cid:durableId="245581108">
    <w:abstractNumId w:val="4"/>
  </w:num>
  <w:num w:numId="6" w16cid:durableId="244998591">
    <w:abstractNumId w:val="5"/>
  </w:num>
  <w:num w:numId="7" w16cid:durableId="1942257080">
    <w:abstractNumId w:val="21"/>
  </w:num>
  <w:num w:numId="8" w16cid:durableId="1526020040">
    <w:abstractNumId w:val="11"/>
  </w:num>
  <w:num w:numId="9" w16cid:durableId="1441877169">
    <w:abstractNumId w:val="25"/>
  </w:num>
  <w:num w:numId="10" w16cid:durableId="1737163286">
    <w:abstractNumId w:val="17"/>
  </w:num>
  <w:num w:numId="11" w16cid:durableId="5137011">
    <w:abstractNumId w:val="6"/>
  </w:num>
  <w:num w:numId="12" w16cid:durableId="1624506870">
    <w:abstractNumId w:val="27"/>
  </w:num>
  <w:num w:numId="13" w16cid:durableId="1352150037">
    <w:abstractNumId w:val="22"/>
  </w:num>
  <w:num w:numId="14" w16cid:durableId="1274705395">
    <w:abstractNumId w:val="13"/>
  </w:num>
  <w:num w:numId="15" w16cid:durableId="940456329">
    <w:abstractNumId w:val="14"/>
  </w:num>
  <w:num w:numId="16" w16cid:durableId="93521414">
    <w:abstractNumId w:val="20"/>
  </w:num>
  <w:num w:numId="17" w16cid:durableId="1639190278">
    <w:abstractNumId w:val="1"/>
  </w:num>
  <w:num w:numId="18" w16cid:durableId="1102409561">
    <w:abstractNumId w:val="28"/>
  </w:num>
  <w:num w:numId="19" w16cid:durableId="278336586">
    <w:abstractNumId w:val="0"/>
  </w:num>
  <w:num w:numId="20" w16cid:durableId="1154954155">
    <w:abstractNumId w:val="23"/>
  </w:num>
  <w:num w:numId="21" w16cid:durableId="239483084">
    <w:abstractNumId w:val="10"/>
  </w:num>
  <w:num w:numId="22" w16cid:durableId="427428541">
    <w:abstractNumId w:val="15"/>
  </w:num>
  <w:num w:numId="23" w16cid:durableId="656959598">
    <w:abstractNumId w:val="7"/>
  </w:num>
  <w:num w:numId="24" w16cid:durableId="1429347506">
    <w:abstractNumId w:val="3"/>
  </w:num>
  <w:num w:numId="25" w16cid:durableId="799148863">
    <w:abstractNumId w:val="2"/>
  </w:num>
  <w:num w:numId="26" w16cid:durableId="1930263863">
    <w:abstractNumId w:val="26"/>
  </w:num>
  <w:num w:numId="27" w16cid:durableId="1816098001">
    <w:abstractNumId w:val="16"/>
  </w:num>
  <w:num w:numId="28" w16cid:durableId="1797599710">
    <w:abstractNumId w:val="19"/>
  </w:num>
  <w:num w:numId="29" w16cid:durableId="129578960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733"/>
    <w:rsid w:val="000001DC"/>
    <w:rsid w:val="00000712"/>
    <w:rsid w:val="00000DE3"/>
    <w:rsid w:val="000011CD"/>
    <w:rsid w:val="00001E09"/>
    <w:rsid w:val="000025A5"/>
    <w:rsid w:val="00002C2E"/>
    <w:rsid w:val="00002D41"/>
    <w:rsid w:val="000038DB"/>
    <w:rsid w:val="00003A66"/>
    <w:rsid w:val="00004C91"/>
    <w:rsid w:val="0000530B"/>
    <w:rsid w:val="00006D27"/>
    <w:rsid w:val="000077AC"/>
    <w:rsid w:val="00007DAE"/>
    <w:rsid w:val="00010155"/>
    <w:rsid w:val="00010A74"/>
    <w:rsid w:val="00010BC5"/>
    <w:rsid w:val="00010C4B"/>
    <w:rsid w:val="00011454"/>
    <w:rsid w:val="0001290E"/>
    <w:rsid w:val="00013BA4"/>
    <w:rsid w:val="00014500"/>
    <w:rsid w:val="000147FF"/>
    <w:rsid w:val="00014864"/>
    <w:rsid w:val="00014980"/>
    <w:rsid w:val="00014FB4"/>
    <w:rsid w:val="000154E1"/>
    <w:rsid w:val="00015891"/>
    <w:rsid w:val="00015AD5"/>
    <w:rsid w:val="0001616E"/>
    <w:rsid w:val="00016405"/>
    <w:rsid w:val="0001641F"/>
    <w:rsid w:val="000166D6"/>
    <w:rsid w:val="00016D82"/>
    <w:rsid w:val="00017351"/>
    <w:rsid w:val="00017CFD"/>
    <w:rsid w:val="00020235"/>
    <w:rsid w:val="00020860"/>
    <w:rsid w:val="00020CBF"/>
    <w:rsid w:val="000219E7"/>
    <w:rsid w:val="000219E9"/>
    <w:rsid w:val="00021D1A"/>
    <w:rsid w:val="00021FB4"/>
    <w:rsid w:val="000223DA"/>
    <w:rsid w:val="00023660"/>
    <w:rsid w:val="0002395E"/>
    <w:rsid w:val="00024369"/>
    <w:rsid w:val="00024395"/>
    <w:rsid w:val="000249A8"/>
    <w:rsid w:val="00025FE4"/>
    <w:rsid w:val="00026FF9"/>
    <w:rsid w:val="00030037"/>
    <w:rsid w:val="00030D53"/>
    <w:rsid w:val="00030FC3"/>
    <w:rsid w:val="0003169E"/>
    <w:rsid w:val="000325A7"/>
    <w:rsid w:val="000326D1"/>
    <w:rsid w:val="00032BDC"/>
    <w:rsid w:val="00032CCF"/>
    <w:rsid w:val="0003379E"/>
    <w:rsid w:val="000337C8"/>
    <w:rsid w:val="00033C90"/>
    <w:rsid w:val="00034BBC"/>
    <w:rsid w:val="00036F4A"/>
    <w:rsid w:val="000370D2"/>
    <w:rsid w:val="00037A12"/>
    <w:rsid w:val="000405FB"/>
    <w:rsid w:val="000406EC"/>
    <w:rsid w:val="0004260C"/>
    <w:rsid w:val="00042F01"/>
    <w:rsid w:val="00043AAF"/>
    <w:rsid w:val="0004419D"/>
    <w:rsid w:val="000449CF"/>
    <w:rsid w:val="0004504B"/>
    <w:rsid w:val="0004566A"/>
    <w:rsid w:val="0004641B"/>
    <w:rsid w:val="0004664C"/>
    <w:rsid w:val="000468E4"/>
    <w:rsid w:val="00046D8B"/>
    <w:rsid w:val="00046F44"/>
    <w:rsid w:val="00050222"/>
    <w:rsid w:val="00050643"/>
    <w:rsid w:val="00050F57"/>
    <w:rsid w:val="00051B18"/>
    <w:rsid w:val="00051F9E"/>
    <w:rsid w:val="000536FC"/>
    <w:rsid w:val="00053867"/>
    <w:rsid w:val="00054723"/>
    <w:rsid w:val="000547FE"/>
    <w:rsid w:val="00054A3F"/>
    <w:rsid w:val="00054E72"/>
    <w:rsid w:val="00055668"/>
    <w:rsid w:val="000557AF"/>
    <w:rsid w:val="00056D64"/>
    <w:rsid w:val="0005767C"/>
    <w:rsid w:val="00057750"/>
    <w:rsid w:val="000600FB"/>
    <w:rsid w:val="00061002"/>
    <w:rsid w:val="0006200F"/>
    <w:rsid w:val="000622E7"/>
    <w:rsid w:val="000628E0"/>
    <w:rsid w:val="0006317E"/>
    <w:rsid w:val="00063369"/>
    <w:rsid w:val="00063646"/>
    <w:rsid w:val="000643C1"/>
    <w:rsid w:val="00064478"/>
    <w:rsid w:val="000647A8"/>
    <w:rsid w:val="000648A2"/>
    <w:rsid w:val="00064B8C"/>
    <w:rsid w:val="00064E99"/>
    <w:rsid w:val="00064FD5"/>
    <w:rsid w:val="00065727"/>
    <w:rsid w:val="000670EE"/>
    <w:rsid w:val="00067576"/>
    <w:rsid w:val="00070219"/>
    <w:rsid w:val="00070AD3"/>
    <w:rsid w:val="00071A82"/>
    <w:rsid w:val="00071C79"/>
    <w:rsid w:val="00072ADC"/>
    <w:rsid w:val="00072CE2"/>
    <w:rsid w:val="000738BF"/>
    <w:rsid w:val="00073D8D"/>
    <w:rsid w:val="000741A1"/>
    <w:rsid w:val="000749CE"/>
    <w:rsid w:val="00075693"/>
    <w:rsid w:val="00075CC8"/>
    <w:rsid w:val="00075CE7"/>
    <w:rsid w:val="00075DD3"/>
    <w:rsid w:val="00076C2B"/>
    <w:rsid w:val="00076DC2"/>
    <w:rsid w:val="00077172"/>
    <w:rsid w:val="00077295"/>
    <w:rsid w:val="00077C26"/>
    <w:rsid w:val="00077D9D"/>
    <w:rsid w:val="000813E5"/>
    <w:rsid w:val="00081996"/>
    <w:rsid w:val="00081A21"/>
    <w:rsid w:val="00081A36"/>
    <w:rsid w:val="00081B6F"/>
    <w:rsid w:val="00081BBD"/>
    <w:rsid w:val="00082630"/>
    <w:rsid w:val="00082A1D"/>
    <w:rsid w:val="00082D6B"/>
    <w:rsid w:val="00083590"/>
    <w:rsid w:val="00083796"/>
    <w:rsid w:val="00083A29"/>
    <w:rsid w:val="00083E20"/>
    <w:rsid w:val="0008446D"/>
    <w:rsid w:val="00084751"/>
    <w:rsid w:val="00085B4A"/>
    <w:rsid w:val="000863CE"/>
    <w:rsid w:val="0008760B"/>
    <w:rsid w:val="000900E6"/>
    <w:rsid w:val="000909C4"/>
    <w:rsid w:val="00091211"/>
    <w:rsid w:val="00091B85"/>
    <w:rsid w:val="00092C58"/>
    <w:rsid w:val="0009360E"/>
    <w:rsid w:val="00094734"/>
    <w:rsid w:val="00094EC6"/>
    <w:rsid w:val="00095383"/>
    <w:rsid w:val="000966FA"/>
    <w:rsid w:val="0009700B"/>
    <w:rsid w:val="000A07EA"/>
    <w:rsid w:val="000A0DF9"/>
    <w:rsid w:val="000A140A"/>
    <w:rsid w:val="000A23CE"/>
    <w:rsid w:val="000A2B5B"/>
    <w:rsid w:val="000A37EB"/>
    <w:rsid w:val="000A3C41"/>
    <w:rsid w:val="000A422E"/>
    <w:rsid w:val="000A44C2"/>
    <w:rsid w:val="000A5B83"/>
    <w:rsid w:val="000A5CC4"/>
    <w:rsid w:val="000A61EF"/>
    <w:rsid w:val="000A67AC"/>
    <w:rsid w:val="000A6C7D"/>
    <w:rsid w:val="000A787D"/>
    <w:rsid w:val="000A7DEF"/>
    <w:rsid w:val="000B10C4"/>
    <w:rsid w:val="000B16CD"/>
    <w:rsid w:val="000B185C"/>
    <w:rsid w:val="000B2000"/>
    <w:rsid w:val="000B22AE"/>
    <w:rsid w:val="000B340C"/>
    <w:rsid w:val="000B3B4F"/>
    <w:rsid w:val="000B4B87"/>
    <w:rsid w:val="000C03C4"/>
    <w:rsid w:val="000C08EA"/>
    <w:rsid w:val="000C0D77"/>
    <w:rsid w:val="000C0E81"/>
    <w:rsid w:val="000C15F4"/>
    <w:rsid w:val="000C2249"/>
    <w:rsid w:val="000C2390"/>
    <w:rsid w:val="000C3AC5"/>
    <w:rsid w:val="000C47C1"/>
    <w:rsid w:val="000C533A"/>
    <w:rsid w:val="000C554B"/>
    <w:rsid w:val="000C5787"/>
    <w:rsid w:val="000C5A41"/>
    <w:rsid w:val="000C5B85"/>
    <w:rsid w:val="000C64CD"/>
    <w:rsid w:val="000C6C3E"/>
    <w:rsid w:val="000C7687"/>
    <w:rsid w:val="000C76B7"/>
    <w:rsid w:val="000C7B65"/>
    <w:rsid w:val="000C7C25"/>
    <w:rsid w:val="000D0060"/>
    <w:rsid w:val="000D0894"/>
    <w:rsid w:val="000D1778"/>
    <w:rsid w:val="000D1B89"/>
    <w:rsid w:val="000D2FA0"/>
    <w:rsid w:val="000D371B"/>
    <w:rsid w:val="000D3EE0"/>
    <w:rsid w:val="000D4708"/>
    <w:rsid w:val="000D517C"/>
    <w:rsid w:val="000D583B"/>
    <w:rsid w:val="000D5F98"/>
    <w:rsid w:val="000D6DF3"/>
    <w:rsid w:val="000D7829"/>
    <w:rsid w:val="000E1619"/>
    <w:rsid w:val="000E18D9"/>
    <w:rsid w:val="000E2DFA"/>
    <w:rsid w:val="000E3361"/>
    <w:rsid w:val="000E3C8E"/>
    <w:rsid w:val="000E4CB8"/>
    <w:rsid w:val="000E508D"/>
    <w:rsid w:val="000E5207"/>
    <w:rsid w:val="000E6DA1"/>
    <w:rsid w:val="000E75BF"/>
    <w:rsid w:val="000E7E6B"/>
    <w:rsid w:val="000E7E9B"/>
    <w:rsid w:val="000E7EAF"/>
    <w:rsid w:val="000F01E4"/>
    <w:rsid w:val="000F0A18"/>
    <w:rsid w:val="000F146B"/>
    <w:rsid w:val="000F21AB"/>
    <w:rsid w:val="000F22ED"/>
    <w:rsid w:val="000F270B"/>
    <w:rsid w:val="000F45C5"/>
    <w:rsid w:val="000F5067"/>
    <w:rsid w:val="000F53F2"/>
    <w:rsid w:val="000F582F"/>
    <w:rsid w:val="000F5EA0"/>
    <w:rsid w:val="000F615B"/>
    <w:rsid w:val="000F65D2"/>
    <w:rsid w:val="000F694C"/>
    <w:rsid w:val="000F6C16"/>
    <w:rsid w:val="000F79DA"/>
    <w:rsid w:val="00100195"/>
    <w:rsid w:val="00100483"/>
    <w:rsid w:val="00100AFD"/>
    <w:rsid w:val="00100FAB"/>
    <w:rsid w:val="0010106A"/>
    <w:rsid w:val="001015B5"/>
    <w:rsid w:val="00101A2A"/>
    <w:rsid w:val="001027D5"/>
    <w:rsid w:val="001033BF"/>
    <w:rsid w:val="001033CC"/>
    <w:rsid w:val="00103727"/>
    <w:rsid w:val="001038C4"/>
    <w:rsid w:val="00103E68"/>
    <w:rsid w:val="00103F48"/>
    <w:rsid w:val="0010404A"/>
    <w:rsid w:val="001056B7"/>
    <w:rsid w:val="00105A9B"/>
    <w:rsid w:val="00107014"/>
    <w:rsid w:val="001071AD"/>
    <w:rsid w:val="00110432"/>
    <w:rsid w:val="001106F5"/>
    <w:rsid w:val="00110786"/>
    <w:rsid w:val="0011084D"/>
    <w:rsid w:val="00110B93"/>
    <w:rsid w:val="00110DA7"/>
    <w:rsid w:val="00110F94"/>
    <w:rsid w:val="0011103C"/>
    <w:rsid w:val="0011166D"/>
    <w:rsid w:val="0011180E"/>
    <w:rsid w:val="00112005"/>
    <w:rsid w:val="00112AD6"/>
    <w:rsid w:val="00115028"/>
    <w:rsid w:val="001150D3"/>
    <w:rsid w:val="00115231"/>
    <w:rsid w:val="00115ADE"/>
    <w:rsid w:val="0011611D"/>
    <w:rsid w:val="0011799E"/>
    <w:rsid w:val="00120293"/>
    <w:rsid w:val="0012073A"/>
    <w:rsid w:val="0012171B"/>
    <w:rsid w:val="0012219A"/>
    <w:rsid w:val="001221B7"/>
    <w:rsid w:val="00122658"/>
    <w:rsid w:val="00122EBD"/>
    <w:rsid w:val="00122FE8"/>
    <w:rsid w:val="00123211"/>
    <w:rsid w:val="0012322C"/>
    <w:rsid w:val="0012377D"/>
    <w:rsid w:val="00123805"/>
    <w:rsid w:val="00124776"/>
    <w:rsid w:val="001248F8"/>
    <w:rsid w:val="00124C57"/>
    <w:rsid w:val="00125756"/>
    <w:rsid w:val="00126867"/>
    <w:rsid w:val="00126B38"/>
    <w:rsid w:val="001273A9"/>
    <w:rsid w:val="0012752C"/>
    <w:rsid w:val="0013034D"/>
    <w:rsid w:val="00131A3C"/>
    <w:rsid w:val="00131D01"/>
    <w:rsid w:val="00131FB7"/>
    <w:rsid w:val="001323DB"/>
    <w:rsid w:val="00132E98"/>
    <w:rsid w:val="00133E19"/>
    <w:rsid w:val="001341B9"/>
    <w:rsid w:val="00134801"/>
    <w:rsid w:val="00136F73"/>
    <w:rsid w:val="00137785"/>
    <w:rsid w:val="001408EE"/>
    <w:rsid w:val="0014109F"/>
    <w:rsid w:val="0014185A"/>
    <w:rsid w:val="0014198E"/>
    <w:rsid w:val="001436B0"/>
    <w:rsid w:val="001438D4"/>
    <w:rsid w:val="00143DA6"/>
    <w:rsid w:val="00144142"/>
    <w:rsid w:val="00144837"/>
    <w:rsid w:val="00145D66"/>
    <w:rsid w:val="00146894"/>
    <w:rsid w:val="00146FD0"/>
    <w:rsid w:val="001471F5"/>
    <w:rsid w:val="00147B24"/>
    <w:rsid w:val="00150536"/>
    <w:rsid w:val="001506EE"/>
    <w:rsid w:val="00150BF2"/>
    <w:rsid w:val="00150FF7"/>
    <w:rsid w:val="0015266D"/>
    <w:rsid w:val="00152BA3"/>
    <w:rsid w:val="0015355A"/>
    <w:rsid w:val="0015357F"/>
    <w:rsid w:val="00153783"/>
    <w:rsid w:val="00153795"/>
    <w:rsid w:val="00153D6C"/>
    <w:rsid w:val="001540AF"/>
    <w:rsid w:val="00154329"/>
    <w:rsid w:val="001554A1"/>
    <w:rsid w:val="001555CF"/>
    <w:rsid w:val="001558A1"/>
    <w:rsid w:val="00155D5C"/>
    <w:rsid w:val="001561A6"/>
    <w:rsid w:val="00157500"/>
    <w:rsid w:val="00157779"/>
    <w:rsid w:val="001606FA"/>
    <w:rsid w:val="001608A4"/>
    <w:rsid w:val="0016092F"/>
    <w:rsid w:val="0016221D"/>
    <w:rsid w:val="00162DB1"/>
    <w:rsid w:val="00162FE6"/>
    <w:rsid w:val="001632A9"/>
    <w:rsid w:val="0016472F"/>
    <w:rsid w:val="00164971"/>
    <w:rsid w:val="001651FB"/>
    <w:rsid w:val="001657E1"/>
    <w:rsid w:val="001668AB"/>
    <w:rsid w:val="001678EA"/>
    <w:rsid w:val="00167C84"/>
    <w:rsid w:val="00170BDF"/>
    <w:rsid w:val="00170C06"/>
    <w:rsid w:val="00170C3C"/>
    <w:rsid w:val="00170F13"/>
    <w:rsid w:val="0017144F"/>
    <w:rsid w:val="00172593"/>
    <w:rsid w:val="00172F2C"/>
    <w:rsid w:val="00172FBC"/>
    <w:rsid w:val="00172FEA"/>
    <w:rsid w:val="0017560F"/>
    <w:rsid w:val="001762A1"/>
    <w:rsid w:val="001762F4"/>
    <w:rsid w:val="00177790"/>
    <w:rsid w:val="00177984"/>
    <w:rsid w:val="001802DE"/>
    <w:rsid w:val="001806A8"/>
    <w:rsid w:val="001816BA"/>
    <w:rsid w:val="0018189F"/>
    <w:rsid w:val="00181939"/>
    <w:rsid w:val="00182C3F"/>
    <w:rsid w:val="00183A95"/>
    <w:rsid w:val="00183C55"/>
    <w:rsid w:val="00183CE0"/>
    <w:rsid w:val="00184140"/>
    <w:rsid w:val="001846CD"/>
    <w:rsid w:val="001849AB"/>
    <w:rsid w:val="001857BA"/>
    <w:rsid w:val="00185E43"/>
    <w:rsid w:val="00186008"/>
    <w:rsid w:val="00186482"/>
    <w:rsid w:val="00186B5B"/>
    <w:rsid w:val="0018769B"/>
    <w:rsid w:val="0018788C"/>
    <w:rsid w:val="00190C05"/>
    <w:rsid w:val="00190F80"/>
    <w:rsid w:val="001913B3"/>
    <w:rsid w:val="00192BB8"/>
    <w:rsid w:val="001936F8"/>
    <w:rsid w:val="00195989"/>
    <w:rsid w:val="00195AF6"/>
    <w:rsid w:val="00195B54"/>
    <w:rsid w:val="0019701C"/>
    <w:rsid w:val="001975FF"/>
    <w:rsid w:val="001A060B"/>
    <w:rsid w:val="001A09B9"/>
    <w:rsid w:val="001A142F"/>
    <w:rsid w:val="001A1763"/>
    <w:rsid w:val="001A1BF8"/>
    <w:rsid w:val="001A1BFB"/>
    <w:rsid w:val="001A1C90"/>
    <w:rsid w:val="001A1DB3"/>
    <w:rsid w:val="001A1E9A"/>
    <w:rsid w:val="001A2189"/>
    <w:rsid w:val="001A2BD8"/>
    <w:rsid w:val="001A3663"/>
    <w:rsid w:val="001A399D"/>
    <w:rsid w:val="001A4D38"/>
    <w:rsid w:val="001A4F60"/>
    <w:rsid w:val="001A5B08"/>
    <w:rsid w:val="001A6815"/>
    <w:rsid w:val="001B01B3"/>
    <w:rsid w:val="001B04F0"/>
    <w:rsid w:val="001B0624"/>
    <w:rsid w:val="001B08D6"/>
    <w:rsid w:val="001B0B12"/>
    <w:rsid w:val="001B0E37"/>
    <w:rsid w:val="001B290A"/>
    <w:rsid w:val="001B3B65"/>
    <w:rsid w:val="001B3C13"/>
    <w:rsid w:val="001B3EF2"/>
    <w:rsid w:val="001B407B"/>
    <w:rsid w:val="001B47E5"/>
    <w:rsid w:val="001B4E48"/>
    <w:rsid w:val="001B50B7"/>
    <w:rsid w:val="001B5115"/>
    <w:rsid w:val="001B5AFE"/>
    <w:rsid w:val="001B5B02"/>
    <w:rsid w:val="001B600F"/>
    <w:rsid w:val="001B6141"/>
    <w:rsid w:val="001B6C47"/>
    <w:rsid w:val="001B6D49"/>
    <w:rsid w:val="001B738C"/>
    <w:rsid w:val="001C1ABF"/>
    <w:rsid w:val="001C1F6B"/>
    <w:rsid w:val="001C255E"/>
    <w:rsid w:val="001C2D9D"/>
    <w:rsid w:val="001C3850"/>
    <w:rsid w:val="001C3A07"/>
    <w:rsid w:val="001C54A7"/>
    <w:rsid w:val="001C6396"/>
    <w:rsid w:val="001C643A"/>
    <w:rsid w:val="001C677E"/>
    <w:rsid w:val="001C6DA1"/>
    <w:rsid w:val="001C78CC"/>
    <w:rsid w:val="001D062A"/>
    <w:rsid w:val="001D0983"/>
    <w:rsid w:val="001D0C47"/>
    <w:rsid w:val="001D1F5C"/>
    <w:rsid w:val="001D2305"/>
    <w:rsid w:val="001D3891"/>
    <w:rsid w:val="001D3C7C"/>
    <w:rsid w:val="001D4B97"/>
    <w:rsid w:val="001D4BF0"/>
    <w:rsid w:val="001D5054"/>
    <w:rsid w:val="001D548A"/>
    <w:rsid w:val="001D71D2"/>
    <w:rsid w:val="001E0044"/>
    <w:rsid w:val="001E07DB"/>
    <w:rsid w:val="001E0B58"/>
    <w:rsid w:val="001E16E8"/>
    <w:rsid w:val="001E1CEB"/>
    <w:rsid w:val="001E1D00"/>
    <w:rsid w:val="001E1E78"/>
    <w:rsid w:val="001E2316"/>
    <w:rsid w:val="001E239F"/>
    <w:rsid w:val="001E337D"/>
    <w:rsid w:val="001E3496"/>
    <w:rsid w:val="001E3D76"/>
    <w:rsid w:val="001E4FBE"/>
    <w:rsid w:val="001E6623"/>
    <w:rsid w:val="001E6C7E"/>
    <w:rsid w:val="001E7136"/>
    <w:rsid w:val="001E7690"/>
    <w:rsid w:val="001E7CFD"/>
    <w:rsid w:val="001F0441"/>
    <w:rsid w:val="001F065A"/>
    <w:rsid w:val="001F0B25"/>
    <w:rsid w:val="001F0FA7"/>
    <w:rsid w:val="001F15E1"/>
    <w:rsid w:val="001F1632"/>
    <w:rsid w:val="001F1D19"/>
    <w:rsid w:val="001F31B3"/>
    <w:rsid w:val="001F396B"/>
    <w:rsid w:val="001F3E7C"/>
    <w:rsid w:val="001F46C0"/>
    <w:rsid w:val="001F4C1C"/>
    <w:rsid w:val="001F4D98"/>
    <w:rsid w:val="001F5005"/>
    <w:rsid w:val="001F52E4"/>
    <w:rsid w:val="001F5865"/>
    <w:rsid w:val="001F6109"/>
    <w:rsid w:val="001F6785"/>
    <w:rsid w:val="001F74D0"/>
    <w:rsid w:val="002006AB"/>
    <w:rsid w:val="0020099F"/>
    <w:rsid w:val="00201024"/>
    <w:rsid w:val="00201FF2"/>
    <w:rsid w:val="00204180"/>
    <w:rsid w:val="00204339"/>
    <w:rsid w:val="0020497D"/>
    <w:rsid w:val="00204B51"/>
    <w:rsid w:val="00205756"/>
    <w:rsid w:val="00205BB7"/>
    <w:rsid w:val="00206780"/>
    <w:rsid w:val="002071B8"/>
    <w:rsid w:val="002071EC"/>
    <w:rsid w:val="00210D10"/>
    <w:rsid w:val="00210F1F"/>
    <w:rsid w:val="0021168B"/>
    <w:rsid w:val="00211A2A"/>
    <w:rsid w:val="00211ABA"/>
    <w:rsid w:val="00212469"/>
    <w:rsid w:val="00212549"/>
    <w:rsid w:val="00212836"/>
    <w:rsid w:val="00212A7A"/>
    <w:rsid w:val="0021490C"/>
    <w:rsid w:val="00215624"/>
    <w:rsid w:val="00215F0F"/>
    <w:rsid w:val="002165F9"/>
    <w:rsid w:val="002169BF"/>
    <w:rsid w:val="00217085"/>
    <w:rsid w:val="002172EB"/>
    <w:rsid w:val="002208C3"/>
    <w:rsid w:val="00220B84"/>
    <w:rsid w:val="002212FE"/>
    <w:rsid w:val="0022143D"/>
    <w:rsid w:val="00221828"/>
    <w:rsid w:val="00221FB9"/>
    <w:rsid w:val="00222551"/>
    <w:rsid w:val="00222C30"/>
    <w:rsid w:val="00223553"/>
    <w:rsid w:val="00224239"/>
    <w:rsid w:val="00224C09"/>
    <w:rsid w:val="00226589"/>
    <w:rsid w:val="00226663"/>
    <w:rsid w:val="0022746F"/>
    <w:rsid w:val="0022758A"/>
    <w:rsid w:val="00227F5D"/>
    <w:rsid w:val="00230858"/>
    <w:rsid w:val="00231A61"/>
    <w:rsid w:val="00231EFD"/>
    <w:rsid w:val="0023274C"/>
    <w:rsid w:val="002336D3"/>
    <w:rsid w:val="00233931"/>
    <w:rsid w:val="00233C7F"/>
    <w:rsid w:val="00234102"/>
    <w:rsid w:val="0023470C"/>
    <w:rsid w:val="00234DD7"/>
    <w:rsid w:val="0023529B"/>
    <w:rsid w:val="00235685"/>
    <w:rsid w:val="00235D54"/>
    <w:rsid w:val="00236AEF"/>
    <w:rsid w:val="00237EF4"/>
    <w:rsid w:val="002409A8"/>
    <w:rsid w:val="00240C16"/>
    <w:rsid w:val="0024189F"/>
    <w:rsid w:val="00241D50"/>
    <w:rsid w:val="0024208F"/>
    <w:rsid w:val="0024223D"/>
    <w:rsid w:val="002423E9"/>
    <w:rsid w:val="002427F8"/>
    <w:rsid w:val="00243230"/>
    <w:rsid w:val="00243866"/>
    <w:rsid w:val="00244A98"/>
    <w:rsid w:val="00245427"/>
    <w:rsid w:val="00245492"/>
    <w:rsid w:val="0024549B"/>
    <w:rsid w:val="002454E2"/>
    <w:rsid w:val="002462AA"/>
    <w:rsid w:val="002465F5"/>
    <w:rsid w:val="002467DA"/>
    <w:rsid w:val="00246972"/>
    <w:rsid w:val="00246D17"/>
    <w:rsid w:val="00251311"/>
    <w:rsid w:val="00252147"/>
    <w:rsid w:val="00253627"/>
    <w:rsid w:val="002541A9"/>
    <w:rsid w:val="002545F7"/>
    <w:rsid w:val="00254762"/>
    <w:rsid w:val="002549AD"/>
    <w:rsid w:val="00254B1A"/>
    <w:rsid w:val="0025517A"/>
    <w:rsid w:val="00255863"/>
    <w:rsid w:val="00255AE2"/>
    <w:rsid w:val="00255C8B"/>
    <w:rsid w:val="00256DD6"/>
    <w:rsid w:val="00257916"/>
    <w:rsid w:val="002614BF"/>
    <w:rsid w:val="002614E2"/>
    <w:rsid w:val="0026157E"/>
    <w:rsid w:val="00261A06"/>
    <w:rsid w:val="00261F8B"/>
    <w:rsid w:val="00262966"/>
    <w:rsid w:val="00262A7E"/>
    <w:rsid w:val="00262B67"/>
    <w:rsid w:val="00263035"/>
    <w:rsid w:val="00263368"/>
    <w:rsid w:val="00264108"/>
    <w:rsid w:val="00264A21"/>
    <w:rsid w:val="00264A90"/>
    <w:rsid w:val="00265BDA"/>
    <w:rsid w:val="00266474"/>
    <w:rsid w:val="0026703A"/>
    <w:rsid w:val="00267500"/>
    <w:rsid w:val="00267E73"/>
    <w:rsid w:val="002702F7"/>
    <w:rsid w:val="00270F30"/>
    <w:rsid w:val="00271005"/>
    <w:rsid w:val="00272005"/>
    <w:rsid w:val="00273DE8"/>
    <w:rsid w:val="00274774"/>
    <w:rsid w:val="00274E69"/>
    <w:rsid w:val="00274E8B"/>
    <w:rsid w:val="0027594E"/>
    <w:rsid w:val="00275CFA"/>
    <w:rsid w:val="0027685E"/>
    <w:rsid w:val="00277182"/>
    <w:rsid w:val="00277399"/>
    <w:rsid w:val="00277D7C"/>
    <w:rsid w:val="0028145E"/>
    <w:rsid w:val="00282800"/>
    <w:rsid w:val="0028293A"/>
    <w:rsid w:val="00282E62"/>
    <w:rsid w:val="00283D89"/>
    <w:rsid w:val="002855D8"/>
    <w:rsid w:val="00286170"/>
    <w:rsid w:val="00286CAD"/>
    <w:rsid w:val="00287DCE"/>
    <w:rsid w:val="002904B8"/>
    <w:rsid w:val="002905ED"/>
    <w:rsid w:val="002911C2"/>
    <w:rsid w:val="00292239"/>
    <w:rsid w:val="002930E0"/>
    <w:rsid w:val="002938E1"/>
    <w:rsid w:val="00293A30"/>
    <w:rsid w:val="002944F0"/>
    <w:rsid w:val="002949E2"/>
    <w:rsid w:val="002954A0"/>
    <w:rsid w:val="0029556E"/>
    <w:rsid w:val="00295BAB"/>
    <w:rsid w:val="002967CE"/>
    <w:rsid w:val="00296C3C"/>
    <w:rsid w:val="00296C51"/>
    <w:rsid w:val="00296E05"/>
    <w:rsid w:val="00297129"/>
    <w:rsid w:val="00297BC3"/>
    <w:rsid w:val="00297D07"/>
    <w:rsid w:val="002A0378"/>
    <w:rsid w:val="002A0560"/>
    <w:rsid w:val="002A05A2"/>
    <w:rsid w:val="002A0B94"/>
    <w:rsid w:val="002A1242"/>
    <w:rsid w:val="002A129D"/>
    <w:rsid w:val="002A2857"/>
    <w:rsid w:val="002A32AD"/>
    <w:rsid w:val="002A394C"/>
    <w:rsid w:val="002A47C1"/>
    <w:rsid w:val="002A47CF"/>
    <w:rsid w:val="002A4D90"/>
    <w:rsid w:val="002A4E4A"/>
    <w:rsid w:val="002A581F"/>
    <w:rsid w:val="002A5BA6"/>
    <w:rsid w:val="002A68AB"/>
    <w:rsid w:val="002A68B2"/>
    <w:rsid w:val="002A68C2"/>
    <w:rsid w:val="002A6B07"/>
    <w:rsid w:val="002A72DB"/>
    <w:rsid w:val="002A73FD"/>
    <w:rsid w:val="002B1913"/>
    <w:rsid w:val="002B2E14"/>
    <w:rsid w:val="002B3470"/>
    <w:rsid w:val="002B3598"/>
    <w:rsid w:val="002B3634"/>
    <w:rsid w:val="002B3DA7"/>
    <w:rsid w:val="002B433E"/>
    <w:rsid w:val="002B44CE"/>
    <w:rsid w:val="002B4A49"/>
    <w:rsid w:val="002B4B76"/>
    <w:rsid w:val="002B5207"/>
    <w:rsid w:val="002B5E31"/>
    <w:rsid w:val="002B63A4"/>
    <w:rsid w:val="002B67E5"/>
    <w:rsid w:val="002B6F07"/>
    <w:rsid w:val="002B776B"/>
    <w:rsid w:val="002B7AEB"/>
    <w:rsid w:val="002C00F3"/>
    <w:rsid w:val="002C01E0"/>
    <w:rsid w:val="002C0D8B"/>
    <w:rsid w:val="002C0F6E"/>
    <w:rsid w:val="002C1890"/>
    <w:rsid w:val="002C19A1"/>
    <w:rsid w:val="002C1BB3"/>
    <w:rsid w:val="002C2181"/>
    <w:rsid w:val="002C28AC"/>
    <w:rsid w:val="002C422A"/>
    <w:rsid w:val="002C4C1B"/>
    <w:rsid w:val="002C6087"/>
    <w:rsid w:val="002C60B9"/>
    <w:rsid w:val="002C65DD"/>
    <w:rsid w:val="002C6633"/>
    <w:rsid w:val="002C68A8"/>
    <w:rsid w:val="002C7AA5"/>
    <w:rsid w:val="002D068D"/>
    <w:rsid w:val="002D0739"/>
    <w:rsid w:val="002D076B"/>
    <w:rsid w:val="002D1BE0"/>
    <w:rsid w:val="002D1C98"/>
    <w:rsid w:val="002D227B"/>
    <w:rsid w:val="002D266A"/>
    <w:rsid w:val="002D3133"/>
    <w:rsid w:val="002D330A"/>
    <w:rsid w:val="002D576D"/>
    <w:rsid w:val="002D6D6C"/>
    <w:rsid w:val="002D7026"/>
    <w:rsid w:val="002D7039"/>
    <w:rsid w:val="002D73AA"/>
    <w:rsid w:val="002D7585"/>
    <w:rsid w:val="002D75FC"/>
    <w:rsid w:val="002D7F63"/>
    <w:rsid w:val="002E06DC"/>
    <w:rsid w:val="002E0B6C"/>
    <w:rsid w:val="002E1CD0"/>
    <w:rsid w:val="002E1CD8"/>
    <w:rsid w:val="002E2408"/>
    <w:rsid w:val="002E311F"/>
    <w:rsid w:val="002E3A83"/>
    <w:rsid w:val="002E4FA8"/>
    <w:rsid w:val="002E5B7A"/>
    <w:rsid w:val="002E69D5"/>
    <w:rsid w:val="002E6A71"/>
    <w:rsid w:val="002E7470"/>
    <w:rsid w:val="002E754D"/>
    <w:rsid w:val="002E7821"/>
    <w:rsid w:val="002E794D"/>
    <w:rsid w:val="002F0426"/>
    <w:rsid w:val="002F0575"/>
    <w:rsid w:val="002F0C43"/>
    <w:rsid w:val="002F1A3E"/>
    <w:rsid w:val="002F2698"/>
    <w:rsid w:val="002F3357"/>
    <w:rsid w:val="002F3C54"/>
    <w:rsid w:val="002F3D43"/>
    <w:rsid w:val="002F7763"/>
    <w:rsid w:val="00304865"/>
    <w:rsid w:val="00304901"/>
    <w:rsid w:val="00304B4E"/>
    <w:rsid w:val="0030527C"/>
    <w:rsid w:val="003055C8"/>
    <w:rsid w:val="00305707"/>
    <w:rsid w:val="00306064"/>
    <w:rsid w:val="003064BF"/>
    <w:rsid w:val="00306798"/>
    <w:rsid w:val="0030694F"/>
    <w:rsid w:val="00306CE0"/>
    <w:rsid w:val="00306E2A"/>
    <w:rsid w:val="003070B6"/>
    <w:rsid w:val="00307B31"/>
    <w:rsid w:val="00310B1F"/>
    <w:rsid w:val="00311BCA"/>
    <w:rsid w:val="00311BE1"/>
    <w:rsid w:val="003128DD"/>
    <w:rsid w:val="00312E57"/>
    <w:rsid w:val="00313672"/>
    <w:rsid w:val="00313868"/>
    <w:rsid w:val="00314B25"/>
    <w:rsid w:val="00316D6C"/>
    <w:rsid w:val="003178C2"/>
    <w:rsid w:val="00317ADB"/>
    <w:rsid w:val="00317C6D"/>
    <w:rsid w:val="00317EB5"/>
    <w:rsid w:val="00320138"/>
    <w:rsid w:val="0032054F"/>
    <w:rsid w:val="0032095C"/>
    <w:rsid w:val="0032123E"/>
    <w:rsid w:val="00321429"/>
    <w:rsid w:val="00321C25"/>
    <w:rsid w:val="00321E2B"/>
    <w:rsid w:val="003220CE"/>
    <w:rsid w:val="00322985"/>
    <w:rsid w:val="00322C65"/>
    <w:rsid w:val="00323D66"/>
    <w:rsid w:val="00323D84"/>
    <w:rsid w:val="0032469F"/>
    <w:rsid w:val="00324A15"/>
    <w:rsid w:val="00324A1F"/>
    <w:rsid w:val="003259BD"/>
    <w:rsid w:val="00327555"/>
    <w:rsid w:val="0032766F"/>
    <w:rsid w:val="00327BDB"/>
    <w:rsid w:val="00327BDD"/>
    <w:rsid w:val="0033197E"/>
    <w:rsid w:val="00331EA5"/>
    <w:rsid w:val="00331F79"/>
    <w:rsid w:val="00331FFA"/>
    <w:rsid w:val="00333E02"/>
    <w:rsid w:val="00333EDE"/>
    <w:rsid w:val="00334998"/>
    <w:rsid w:val="00334D5C"/>
    <w:rsid w:val="00335014"/>
    <w:rsid w:val="00335239"/>
    <w:rsid w:val="0033582D"/>
    <w:rsid w:val="0033585A"/>
    <w:rsid w:val="00335CF8"/>
    <w:rsid w:val="00335F92"/>
    <w:rsid w:val="003374F6"/>
    <w:rsid w:val="00337600"/>
    <w:rsid w:val="003378FE"/>
    <w:rsid w:val="00337ADB"/>
    <w:rsid w:val="00340472"/>
    <w:rsid w:val="003415F5"/>
    <w:rsid w:val="00343A96"/>
    <w:rsid w:val="003455A6"/>
    <w:rsid w:val="00345C60"/>
    <w:rsid w:val="00345FBC"/>
    <w:rsid w:val="00346595"/>
    <w:rsid w:val="00346DD6"/>
    <w:rsid w:val="0034749D"/>
    <w:rsid w:val="00347566"/>
    <w:rsid w:val="00347596"/>
    <w:rsid w:val="0034778E"/>
    <w:rsid w:val="003512FE"/>
    <w:rsid w:val="00351654"/>
    <w:rsid w:val="00351780"/>
    <w:rsid w:val="00351BF9"/>
    <w:rsid w:val="003521F5"/>
    <w:rsid w:val="00352686"/>
    <w:rsid w:val="0035272F"/>
    <w:rsid w:val="00352B72"/>
    <w:rsid w:val="00352EFB"/>
    <w:rsid w:val="00353167"/>
    <w:rsid w:val="00353759"/>
    <w:rsid w:val="0035439C"/>
    <w:rsid w:val="0035562E"/>
    <w:rsid w:val="0035594A"/>
    <w:rsid w:val="003568CE"/>
    <w:rsid w:val="00357143"/>
    <w:rsid w:val="003601D7"/>
    <w:rsid w:val="0036152D"/>
    <w:rsid w:val="00361AAE"/>
    <w:rsid w:val="00361D34"/>
    <w:rsid w:val="00362272"/>
    <w:rsid w:val="003629D6"/>
    <w:rsid w:val="00363152"/>
    <w:rsid w:val="00363ABE"/>
    <w:rsid w:val="00363AF8"/>
    <w:rsid w:val="003651BC"/>
    <w:rsid w:val="00366443"/>
    <w:rsid w:val="0036764A"/>
    <w:rsid w:val="0037002B"/>
    <w:rsid w:val="00370165"/>
    <w:rsid w:val="0037066D"/>
    <w:rsid w:val="0037074B"/>
    <w:rsid w:val="00370EDB"/>
    <w:rsid w:val="00371337"/>
    <w:rsid w:val="0037140F"/>
    <w:rsid w:val="003715AD"/>
    <w:rsid w:val="003716C6"/>
    <w:rsid w:val="003718EE"/>
    <w:rsid w:val="0037315C"/>
    <w:rsid w:val="00373F2F"/>
    <w:rsid w:val="00374522"/>
    <w:rsid w:val="0037489B"/>
    <w:rsid w:val="00374EB9"/>
    <w:rsid w:val="003751F0"/>
    <w:rsid w:val="003754E4"/>
    <w:rsid w:val="0037581B"/>
    <w:rsid w:val="00375B39"/>
    <w:rsid w:val="00376854"/>
    <w:rsid w:val="003772BB"/>
    <w:rsid w:val="00377431"/>
    <w:rsid w:val="003776A1"/>
    <w:rsid w:val="00377741"/>
    <w:rsid w:val="003777C4"/>
    <w:rsid w:val="00377D2D"/>
    <w:rsid w:val="00380B72"/>
    <w:rsid w:val="00380FCB"/>
    <w:rsid w:val="00381C0F"/>
    <w:rsid w:val="00382050"/>
    <w:rsid w:val="00382054"/>
    <w:rsid w:val="00382EE2"/>
    <w:rsid w:val="00383EFD"/>
    <w:rsid w:val="00383F00"/>
    <w:rsid w:val="00383F3D"/>
    <w:rsid w:val="003845EC"/>
    <w:rsid w:val="00384AA0"/>
    <w:rsid w:val="00385482"/>
    <w:rsid w:val="00385B3C"/>
    <w:rsid w:val="0038651F"/>
    <w:rsid w:val="00386D6A"/>
    <w:rsid w:val="0038710A"/>
    <w:rsid w:val="003871D9"/>
    <w:rsid w:val="00387C2E"/>
    <w:rsid w:val="00390010"/>
    <w:rsid w:val="00390366"/>
    <w:rsid w:val="003905C5"/>
    <w:rsid w:val="0039098E"/>
    <w:rsid w:val="00390AEF"/>
    <w:rsid w:val="00390DC4"/>
    <w:rsid w:val="003910BB"/>
    <w:rsid w:val="00392667"/>
    <w:rsid w:val="0039271D"/>
    <w:rsid w:val="00392C02"/>
    <w:rsid w:val="003935C2"/>
    <w:rsid w:val="003941A4"/>
    <w:rsid w:val="0039557B"/>
    <w:rsid w:val="0039653A"/>
    <w:rsid w:val="003972C9"/>
    <w:rsid w:val="003978AC"/>
    <w:rsid w:val="00397E9F"/>
    <w:rsid w:val="003A01DC"/>
    <w:rsid w:val="003A0908"/>
    <w:rsid w:val="003A090E"/>
    <w:rsid w:val="003A0F3D"/>
    <w:rsid w:val="003A2913"/>
    <w:rsid w:val="003A2D0A"/>
    <w:rsid w:val="003A444A"/>
    <w:rsid w:val="003A44BC"/>
    <w:rsid w:val="003A4AE2"/>
    <w:rsid w:val="003A4B4C"/>
    <w:rsid w:val="003A5091"/>
    <w:rsid w:val="003A6ADF"/>
    <w:rsid w:val="003A731A"/>
    <w:rsid w:val="003A7862"/>
    <w:rsid w:val="003B030A"/>
    <w:rsid w:val="003B12DE"/>
    <w:rsid w:val="003B13A4"/>
    <w:rsid w:val="003B1B5A"/>
    <w:rsid w:val="003B2757"/>
    <w:rsid w:val="003B2D3F"/>
    <w:rsid w:val="003B3DC8"/>
    <w:rsid w:val="003B442A"/>
    <w:rsid w:val="003B4EA0"/>
    <w:rsid w:val="003B58FD"/>
    <w:rsid w:val="003B5C43"/>
    <w:rsid w:val="003B60A2"/>
    <w:rsid w:val="003B6CBF"/>
    <w:rsid w:val="003B712C"/>
    <w:rsid w:val="003B759E"/>
    <w:rsid w:val="003B7E10"/>
    <w:rsid w:val="003C03EC"/>
    <w:rsid w:val="003C0C89"/>
    <w:rsid w:val="003C154D"/>
    <w:rsid w:val="003C160D"/>
    <w:rsid w:val="003C1B36"/>
    <w:rsid w:val="003C1CF2"/>
    <w:rsid w:val="003C2872"/>
    <w:rsid w:val="003C2B63"/>
    <w:rsid w:val="003C3253"/>
    <w:rsid w:val="003C360D"/>
    <w:rsid w:val="003C36EA"/>
    <w:rsid w:val="003C3D22"/>
    <w:rsid w:val="003C3FE9"/>
    <w:rsid w:val="003C40DF"/>
    <w:rsid w:val="003C459F"/>
    <w:rsid w:val="003C5125"/>
    <w:rsid w:val="003C5289"/>
    <w:rsid w:val="003C5AEE"/>
    <w:rsid w:val="003C64DE"/>
    <w:rsid w:val="003D0064"/>
    <w:rsid w:val="003D02CE"/>
    <w:rsid w:val="003D03F0"/>
    <w:rsid w:val="003D0417"/>
    <w:rsid w:val="003D055E"/>
    <w:rsid w:val="003D0CB1"/>
    <w:rsid w:val="003D1B12"/>
    <w:rsid w:val="003D2249"/>
    <w:rsid w:val="003D2258"/>
    <w:rsid w:val="003D229E"/>
    <w:rsid w:val="003D2546"/>
    <w:rsid w:val="003D2B5E"/>
    <w:rsid w:val="003D5C50"/>
    <w:rsid w:val="003D5FA3"/>
    <w:rsid w:val="003D6054"/>
    <w:rsid w:val="003D6B19"/>
    <w:rsid w:val="003D7B9C"/>
    <w:rsid w:val="003D7BDE"/>
    <w:rsid w:val="003E187D"/>
    <w:rsid w:val="003E2A7B"/>
    <w:rsid w:val="003E2D09"/>
    <w:rsid w:val="003E3933"/>
    <w:rsid w:val="003E3F7C"/>
    <w:rsid w:val="003E43DF"/>
    <w:rsid w:val="003E44B7"/>
    <w:rsid w:val="003E5058"/>
    <w:rsid w:val="003E5475"/>
    <w:rsid w:val="003E628C"/>
    <w:rsid w:val="003E66C3"/>
    <w:rsid w:val="003E6B02"/>
    <w:rsid w:val="003E6B81"/>
    <w:rsid w:val="003F00F0"/>
    <w:rsid w:val="003F01AC"/>
    <w:rsid w:val="003F0657"/>
    <w:rsid w:val="003F09A2"/>
    <w:rsid w:val="003F1752"/>
    <w:rsid w:val="003F1E00"/>
    <w:rsid w:val="003F28E9"/>
    <w:rsid w:val="003F2C14"/>
    <w:rsid w:val="003F322D"/>
    <w:rsid w:val="003F407B"/>
    <w:rsid w:val="003F552A"/>
    <w:rsid w:val="003F5577"/>
    <w:rsid w:val="003F65F6"/>
    <w:rsid w:val="003F767D"/>
    <w:rsid w:val="004000BF"/>
    <w:rsid w:val="0040064D"/>
    <w:rsid w:val="00400C48"/>
    <w:rsid w:val="004025D1"/>
    <w:rsid w:val="00403304"/>
    <w:rsid w:val="004048F4"/>
    <w:rsid w:val="00404DBB"/>
    <w:rsid w:val="00404DCA"/>
    <w:rsid w:val="00404FE0"/>
    <w:rsid w:val="004052A2"/>
    <w:rsid w:val="00405379"/>
    <w:rsid w:val="0040652C"/>
    <w:rsid w:val="00406672"/>
    <w:rsid w:val="00407DCD"/>
    <w:rsid w:val="0041028C"/>
    <w:rsid w:val="00410634"/>
    <w:rsid w:val="00410F86"/>
    <w:rsid w:val="00411A50"/>
    <w:rsid w:val="00412049"/>
    <w:rsid w:val="004122C5"/>
    <w:rsid w:val="00413960"/>
    <w:rsid w:val="00413E74"/>
    <w:rsid w:val="00414403"/>
    <w:rsid w:val="004144C7"/>
    <w:rsid w:val="00414968"/>
    <w:rsid w:val="00414A23"/>
    <w:rsid w:val="0041538D"/>
    <w:rsid w:val="004156DC"/>
    <w:rsid w:val="00415F40"/>
    <w:rsid w:val="00416554"/>
    <w:rsid w:val="00417B1C"/>
    <w:rsid w:val="00420599"/>
    <w:rsid w:val="004208F4"/>
    <w:rsid w:val="004216AC"/>
    <w:rsid w:val="00421A26"/>
    <w:rsid w:val="00421AD0"/>
    <w:rsid w:val="00422386"/>
    <w:rsid w:val="004235F8"/>
    <w:rsid w:val="00423ADB"/>
    <w:rsid w:val="00424156"/>
    <w:rsid w:val="004243A5"/>
    <w:rsid w:val="00424615"/>
    <w:rsid w:val="00424A66"/>
    <w:rsid w:val="00424BFE"/>
    <w:rsid w:val="00424C56"/>
    <w:rsid w:val="00424C5A"/>
    <w:rsid w:val="00425443"/>
    <w:rsid w:val="00425585"/>
    <w:rsid w:val="00425B6F"/>
    <w:rsid w:val="00425DF1"/>
    <w:rsid w:val="00426022"/>
    <w:rsid w:val="004261D4"/>
    <w:rsid w:val="004261FF"/>
    <w:rsid w:val="00426DBA"/>
    <w:rsid w:val="00427AB0"/>
    <w:rsid w:val="00427EA7"/>
    <w:rsid w:val="00430117"/>
    <w:rsid w:val="004301E5"/>
    <w:rsid w:val="004312E9"/>
    <w:rsid w:val="004315C8"/>
    <w:rsid w:val="004316ED"/>
    <w:rsid w:val="004317B4"/>
    <w:rsid w:val="00433BBF"/>
    <w:rsid w:val="00433E7F"/>
    <w:rsid w:val="004341BA"/>
    <w:rsid w:val="0043486A"/>
    <w:rsid w:val="004363D7"/>
    <w:rsid w:val="00437066"/>
    <w:rsid w:val="00437942"/>
    <w:rsid w:val="00437D34"/>
    <w:rsid w:val="00440ED7"/>
    <w:rsid w:val="00440F2D"/>
    <w:rsid w:val="00441E90"/>
    <w:rsid w:val="00441F5B"/>
    <w:rsid w:val="00442743"/>
    <w:rsid w:val="004431DD"/>
    <w:rsid w:val="00443631"/>
    <w:rsid w:val="0044444A"/>
    <w:rsid w:val="00444C90"/>
    <w:rsid w:val="00444D50"/>
    <w:rsid w:val="0044509F"/>
    <w:rsid w:val="00445165"/>
    <w:rsid w:val="00445C4C"/>
    <w:rsid w:val="00446322"/>
    <w:rsid w:val="00446F32"/>
    <w:rsid w:val="00447001"/>
    <w:rsid w:val="0044723F"/>
    <w:rsid w:val="00447383"/>
    <w:rsid w:val="00450612"/>
    <w:rsid w:val="00450804"/>
    <w:rsid w:val="00450FD8"/>
    <w:rsid w:val="004511E3"/>
    <w:rsid w:val="004511F9"/>
    <w:rsid w:val="0045124A"/>
    <w:rsid w:val="00451267"/>
    <w:rsid w:val="00451727"/>
    <w:rsid w:val="004523CA"/>
    <w:rsid w:val="004523E1"/>
    <w:rsid w:val="00452D4C"/>
    <w:rsid w:val="004538FA"/>
    <w:rsid w:val="00453A0D"/>
    <w:rsid w:val="00454C95"/>
    <w:rsid w:val="004554A3"/>
    <w:rsid w:val="004554D0"/>
    <w:rsid w:val="00455831"/>
    <w:rsid w:val="0045639E"/>
    <w:rsid w:val="00456F33"/>
    <w:rsid w:val="00457565"/>
    <w:rsid w:val="0045768D"/>
    <w:rsid w:val="0045770A"/>
    <w:rsid w:val="00457D36"/>
    <w:rsid w:val="00457DDC"/>
    <w:rsid w:val="00460506"/>
    <w:rsid w:val="004619E0"/>
    <w:rsid w:val="00461B72"/>
    <w:rsid w:val="00461DB7"/>
    <w:rsid w:val="00462013"/>
    <w:rsid w:val="00462029"/>
    <w:rsid w:val="00462270"/>
    <w:rsid w:val="0046269F"/>
    <w:rsid w:val="00462C3E"/>
    <w:rsid w:val="00463C33"/>
    <w:rsid w:val="00463DE2"/>
    <w:rsid w:val="00464C30"/>
    <w:rsid w:val="00464DC8"/>
    <w:rsid w:val="00465763"/>
    <w:rsid w:val="00465814"/>
    <w:rsid w:val="00466071"/>
    <w:rsid w:val="004667D4"/>
    <w:rsid w:val="00466935"/>
    <w:rsid w:val="004703D2"/>
    <w:rsid w:val="004707E7"/>
    <w:rsid w:val="00472082"/>
    <w:rsid w:val="00472BB9"/>
    <w:rsid w:val="00473D1B"/>
    <w:rsid w:val="00474319"/>
    <w:rsid w:val="00475E63"/>
    <w:rsid w:val="00476542"/>
    <w:rsid w:val="0047669A"/>
    <w:rsid w:val="00476D21"/>
    <w:rsid w:val="00477368"/>
    <w:rsid w:val="004776CB"/>
    <w:rsid w:val="00477748"/>
    <w:rsid w:val="00480D38"/>
    <w:rsid w:val="00481AC6"/>
    <w:rsid w:val="00481B4D"/>
    <w:rsid w:val="00481E88"/>
    <w:rsid w:val="00482479"/>
    <w:rsid w:val="00482488"/>
    <w:rsid w:val="004824A3"/>
    <w:rsid w:val="00482F77"/>
    <w:rsid w:val="00482FED"/>
    <w:rsid w:val="00483643"/>
    <w:rsid w:val="004840EE"/>
    <w:rsid w:val="004844FD"/>
    <w:rsid w:val="00485011"/>
    <w:rsid w:val="00486247"/>
    <w:rsid w:val="00486252"/>
    <w:rsid w:val="004863EA"/>
    <w:rsid w:val="00486A16"/>
    <w:rsid w:val="00486C6C"/>
    <w:rsid w:val="00487033"/>
    <w:rsid w:val="00487C9D"/>
    <w:rsid w:val="00487CC0"/>
    <w:rsid w:val="004907E3"/>
    <w:rsid w:val="00490EA3"/>
    <w:rsid w:val="00490F8A"/>
    <w:rsid w:val="0049125F"/>
    <w:rsid w:val="004918E8"/>
    <w:rsid w:val="004922BC"/>
    <w:rsid w:val="00492774"/>
    <w:rsid w:val="0049321C"/>
    <w:rsid w:val="004939D1"/>
    <w:rsid w:val="0049464D"/>
    <w:rsid w:val="004948DA"/>
    <w:rsid w:val="0049499E"/>
    <w:rsid w:val="00496330"/>
    <w:rsid w:val="004963F4"/>
    <w:rsid w:val="00496D4B"/>
    <w:rsid w:val="00497167"/>
    <w:rsid w:val="00497B75"/>
    <w:rsid w:val="00497E5F"/>
    <w:rsid w:val="004A01B1"/>
    <w:rsid w:val="004A0B6D"/>
    <w:rsid w:val="004A15EB"/>
    <w:rsid w:val="004A3719"/>
    <w:rsid w:val="004A3A09"/>
    <w:rsid w:val="004A3D78"/>
    <w:rsid w:val="004A4052"/>
    <w:rsid w:val="004A4231"/>
    <w:rsid w:val="004A4DDF"/>
    <w:rsid w:val="004A4E67"/>
    <w:rsid w:val="004A6521"/>
    <w:rsid w:val="004A6750"/>
    <w:rsid w:val="004A69B6"/>
    <w:rsid w:val="004A76C3"/>
    <w:rsid w:val="004A79F9"/>
    <w:rsid w:val="004A7D01"/>
    <w:rsid w:val="004B02E6"/>
    <w:rsid w:val="004B1268"/>
    <w:rsid w:val="004B1D54"/>
    <w:rsid w:val="004B2C41"/>
    <w:rsid w:val="004B48C4"/>
    <w:rsid w:val="004B4DE2"/>
    <w:rsid w:val="004B55D3"/>
    <w:rsid w:val="004B604F"/>
    <w:rsid w:val="004B66B2"/>
    <w:rsid w:val="004B6ADB"/>
    <w:rsid w:val="004B7B85"/>
    <w:rsid w:val="004C02DE"/>
    <w:rsid w:val="004C0346"/>
    <w:rsid w:val="004C0397"/>
    <w:rsid w:val="004C04DA"/>
    <w:rsid w:val="004C1235"/>
    <w:rsid w:val="004C1314"/>
    <w:rsid w:val="004C1473"/>
    <w:rsid w:val="004C1CA7"/>
    <w:rsid w:val="004C25EA"/>
    <w:rsid w:val="004C3676"/>
    <w:rsid w:val="004C3D28"/>
    <w:rsid w:val="004C425D"/>
    <w:rsid w:val="004C43F4"/>
    <w:rsid w:val="004C6FD8"/>
    <w:rsid w:val="004C6FF0"/>
    <w:rsid w:val="004C74AA"/>
    <w:rsid w:val="004D00B6"/>
    <w:rsid w:val="004D0CEC"/>
    <w:rsid w:val="004D0D5A"/>
    <w:rsid w:val="004D11AD"/>
    <w:rsid w:val="004D12E1"/>
    <w:rsid w:val="004D1CA9"/>
    <w:rsid w:val="004D236A"/>
    <w:rsid w:val="004D2448"/>
    <w:rsid w:val="004D2761"/>
    <w:rsid w:val="004D2EC8"/>
    <w:rsid w:val="004D379E"/>
    <w:rsid w:val="004D380C"/>
    <w:rsid w:val="004D3D3F"/>
    <w:rsid w:val="004D47F3"/>
    <w:rsid w:val="004D5C2D"/>
    <w:rsid w:val="004D6319"/>
    <w:rsid w:val="004D6D5B"/>
    <w:rsid w:val="004D72DB"/>
    <w:rsid w:val="004E2399"/>
    <w:rsid w:val="004E2D53"/>
    <w:rsid w:val="004E39FA"/>
    <w:rsid w:val="004E3D8D"/>
    <w:rsid w:val="004E3EE3"/>
    <w:rsid w:val="004E3F37"/>
    <w:rsid w:val="004E4B13"/>
    <w:rsid w:val="004E4B25"/>
    <w:rsid w:val="004E55AC"/>
    <w:rsid w:val="004E55EE"/>
    <w:rsid w:val="004E583C"/>
    <w:rsid w:val="004E5A50"/>
    <w:rsid w:val="004E5DAD"/>
    <w:rsid w:val="004E7BA3"/>
    <w:rsid w:val="004E7BBE"/>
    <w:rsid w:val="004E7F92"/>
    <w:rsid w:val="004F06D2"/>
    <w:rsid w:val="004F1344"/>
    <w:rsid w:val="004F22B8"/>
    <w:rsid w:val="004F27B8"/>
    <w:rsid w:val="004F2E08"/>
    <w:rsid w:val="004F41BC"/>
    <w:rsid w:val="004F4FA5"/>
    <w:rsid w:val="004F5869"/>
    <w:rsid w:val="004F5E27"/>
    <w:rsid w:val="004F76C6"/>
    <w:rsid w:val="004F7974"/>
    <w:rsid w:val="004F7C97"/>
    <w:rsid w:val="005001CF"/>
    <w:rsid w:val="0050076D"/>
    <w:rsid w:val="00501BBA"/>
    <w:rsid w:val="00501BFE"/>
    <w:rsid w:val="00501C50"/>
    <w:rsid w:val="00501D33"/>
    <w:rsid w:val="00502AA7"/>
    <w:rsid w:val="00502DFD"/>
    <w:rsid w:val="005035C2"/>
    <w:rsid w:val="0050373B"/>
    <w:rsid w:val="00504273"/>
    <w:rsid w:val="00504478"/>
    <w:rsid w:val="005049AF"/>
    <w:rsid w:val="00504AE8"/>
    <w:rsid w:val="00504E75"/>
    <w:rsid w:val="00504EB4"/>
    <w:rsid w:val="0050572C"/>
    <w:rsid w:val="00510200"/>
    <w:rsid w:val="00510C5B"/>
    <w:rsid w:val="0051161A"/>
    <w:rsid w:val="0051185E"/>
    <w:rsid w:val="00511BB3"/>
    <w:rsid w:val="00511E5E"/>
    <w:rsid w:val="00512080"/>
    <w:rsid w:val="00512316"/>
    <w:rsid w:val="00512BFC"/>
    <w:rsid w:val="005131A7"/>
    <w:rsid w:val="0051385D"/>
    <w:rsid w:val="00513B0C"/>
    <w:rsid w:val="00513B93"/>
    <w:rsid w:val="00513C33"/>
    <w:rsid w:val="0051414E"/>
    <w:rsid w:val="00514457"/>
    <w:rsid w:val="00514499"/>
    <w:rsid w:val="005151CA"/>
    <w:rsid w:val="00516287"/>
    <w:rsid w:val="005168D1"/>
    <w:rsid w:val="00516C2C"/>
    <w:rsid w:val="00517178"/>
    <w:rsid w:val="00517349"/>
    <w:rsid w:val="005174ED"/>
    <w:rsid w:val="00517A86"/>
    <w:rsid w:val="00517C48"/>
    <w:rsid w:val="00520045"/>
    <w:rsid w:val="00520964"/>
    <w:rsid w:val="00522294"/>
    <w:rsid w:val="0052242C"/>
    <w:rsid w:val="00522716"/>
    <w:rsid w:val="00522B93"/>
    <w:rsid w:val="00522F92"/>
    <w:rsid w:val="005238E0"/>
    <w:rsid w:val="005240A5"/>
    <w:rsid w:val="0052451F"/>
    <w:rsid w:val="005258CF"/>
    <w:rsid w:val="00526A04"/>
    <w:rsid w:val="00526CAB"/>
    <w:rsid w:val="0052723E"/>
    <w:rsid w:val="0052728D"/>
    <w:rsid w:val="00527E38"/>
    <w:rsid w:val="00527FB9"/>
    <w:rsid w:val="0053014C"/>
    <w:rsid w:val="00530BCB"/>
    <w:rsid w:val="00531540"/>
    <w:rsid w:val="005315CE"/>
    <w:rsid w:val="00531A80"/>
    <w:rsid w:val="0053231D"/>
    <w:rsid w:val="00532F6C"/>
    <w:rsid w:val="005330C6"/>
    <w:rsid w:val="005334BB"/>
    <w:rsid w:val="00534442"/>
    <w:rsid w:val="005347A0"/>
    <w:rsid w:val="00534BF7"/>
    <w:rsid w:val="00535AFC"/>
    <w:rsid w:val="00535F6D"/>
    <w:rsid w:val="0053659A"/>
    <w:rsid w:val="005365D0"/>
    <w:rsid w:val="00536F09"/>
    <w:rsid w:val="0053702D"/>
    <w:rsid w:val="00537671"/>
    <w:rsid w:val="00537DDA"/>
    <w:rsid w:val="00540166"/>
    <w:rsid w:val="00540241"/>
    <w:rsid w:val="005410C4"/>
    <w:rsid w:val="00541AC0"/>
    <w:rsid w:val="005428EE"/>
    <w:rsid w:val="00542A82"/>
    <w:rsid w:val="00543700"/>
    <w:rsid w:val="00543EAB"/>
    <w:rsid w:val="005444CB"/>
    <w:rsid w:val="00544A2D"/>
    <w:rsid w:val="00544E50"/>
    <w:rsid w:val="00545200"/>
    <w:rsid w:val="005453A5"/>
    <w:rsid w:val="005454E5"/>
    <w:rsid w:val="005455A9"/>
    <w:rsid w:val="0054603C"/>
    <w:rsid w:val="0054610A"/>
    <w:rsid w:val="0054670C"/>
    <w:rsid w:val="005477FE"/>
    <w:rsid w:val="00547B42"/>
    <w:rsid w:val="00547B4E"/>
    <w:rsid w:val="005503C7"/>
    <w:rsid w:val="0055080C"/>
    <w:rsid w:val="00550F7E"/>
    <w:rsid w:val="005514A9"/>
    <w:rsid w:val="00551B0F"/>
    <w:rsid w:val="00551E82"/>
    <w:rsid w:val="00552016"/>
    <w:rsid w:val="005526EC"/>
    <w:rsid w:val="00553065"/>
    <w:rsid w:val="00553720"/>
    <w:rsid w:val="00553992"/>
    <w:rsid w:val="005541F7"/>
    <w:rsid w:val="005549E9"/>
    <w:rsid w:val="00554D75"/>
    <w:rsid w:val="005559E2"/>
    <w:rsid w:val="00555C4F"/>
    <w:rsid w:val="00556C8B"/>
    <w:rsid w:val="00556D9C"/>
    <w:rsid w:val="00557E2F"/>
    <w:rsid w:val="00557EA4"/>
    <w:rsid w:val="00557EF2"/>
    <w:rsid w:val="0056006E"/>
    <w:rsid w:val="0056050A"/>
    <w:rsid w:val="00560F7B"/>
    <w:rsid w:val="0056189D"/>
    <w:rsid w:val="005618E3"/>
    <w:rsid w:val="00561FF5"/>
    <w:rsid w:val="005623C4"/>
    <w:rsid w:val="005630A4"/>
    <w:rsid w:val="00563231"/>
    <w:rsid w:val="00564279"/>
    <w:rsid w:val="0056428F"/>
    <w:rsid w:val="00564476"/>
    <w:rsid w:val="005652DE"/>
    <w:rsid w:val="00565791"/>
    <w:rsid w:val="005666DA"/>
    <w:rsid w:val="00566EC6"/>
    <w:rsid w:val="00570464"/>
    <w:rsid w:val="00570636"/>
    <w:rsid w:val="00570977"/>
    <w:rsid w:val="00570A33"/>
    <w:rsid w:val="00570ECA"/>
    <w:rsid w:val="005720F2"/>
    <w:rsid w:val="0057221A"/>
    <w:rsid w:val="0057246A"/>
    <w:rsid w:val="0057285B"/>
    <w:rsid w:val="00573390"/>
    <w:rsid w:val="0057379D"/>
    <w:rsid w:val="00573AC9"/>
    <w:rsid w:val="00573B88"/>
    <w:rsid w:val="00573EAB"/>
    <w:rsid w:val="00574D17"/>
    <w:rsid w:val="0057515B"/>
    <w:rsid w:val="00575626"/>
    <w:rsid w:val="00576251"/>
    <w:rsid w:val="005767A5"/>
    <w:rsid w:val="005778CD"/>
    <w:rsid w:val="00577B9F"/>
    <w:rsid w:val="005805CD"/>
    <w:rsid w:val="00580E65"/>
    <w:rsid w:val="005811DE"/>
    <w:rsid w:val="005814D0"/>
    <w:rsid w:val="00581A2D"/>
    <w:rsid w:val="005820EC"/>
    <w:rsid w:val="005827B9"/>
    <w:rsid w:val="00582BD2"/>
    <w:rsid w:val="00582BD9"/>
    <w:rsid w:val="00582DA0"/>
    <w:rsid w:val="00583F2F"/>
    <w:rsid w:val="005843FE"/>
    <w:rsid w:val="00584A3E"/>
    <w:rsid w:val="0058558B"/>
    <w:rsid w:val="00585F7E"/>
    <w:rsid w:val="00590848"/>
    <w:rsid w:val="00590D7C"/>
    <w:rsid w:val="00590D86"/>
    <w:rsid w:val="005910E5"/>
    <w:rsid w:val="0059180C"/>
    <w:rsid w:val="005919D3"/>
    <w:rsid w:val="00592639"/>
    <w:rsid w:val="005926DD"/>
    <w:rsid w:val="00593551"/>
    <w:rsid w:val="0059370E"/>
    <w:rsid w:val="00593958"/>
    <w:rsid w:val="00593C58"/>
    <w:rsid w:val="00595E5F"/>
    <w:rsid w:val="0059614A"/>
    <w:rsid w:val="00596A8E"/>
    <w:rsid w:val="00596D6A"/>
    <w:rsid w:val="00597F91"/>
    <w:rsid w:val="005A0298"/>
    <w:rsid w:val="005A0D2A"/>
    <w:rsid w:val="005A1D44"/>
    <w:rsid w:val="005A1FD0"/>
    <w:rsid w:val="005A26AE"/>
    <w:rsid w:val="005A27EA"/>
    <w:rsid w:val="005A2F5A"/>
    <w:rsid w:val="005A30F9"/>
    <w:rsid w:val="005A5BB7"/>
    <w:rsid w:val="005A769F"/>
    <w:rsid w:val="005A7D0E"/>
    <w:rsid w:val="005B0C98"/>
    <w:rsid w:val="005B2DAB"/>
    <w:rsid w:val="005B4430"/>
    <w:rsid w:val="005B44A1"/>
    <w:rsid w:val="005B5133"/>
    <w:rsid w:val="005B5295"/>
    <w:rsid w:val="005B55CA"/>
    <w:rsid w:val="005B5B0B"/>
    <w:rsid w:val="005B658A"/>
    <w:rsid w:val="005B6ADE"/>
    <w:rsid w:val="005B73AF"/>
    <w:rsid w:val="005C0999"/>
    <w:rsid w:val="005C0C5C"/>
    <w:rsid w:val="005C0E73"/>
    <w:rsid w:val="005C1B27"/>
    <w:rsid w:val="005C1BEE"/>
    <w:rsid w:val="005C1FFF"/>
    <w:rsid w:val="005C237D"/>
    <w:rsid w:val="005C2587"/>
    <w:rsid w:val="005C2804"/>
    <w:rsid w:val="005C4033"/>
    <w:rsid w:val="005C4295"/>
    <w:rsid w:val="005C5756"/>
    <w:rsid w:val="005C671A"/>
    <w:rsid w:val="005C67DF"/>
    <w:rsid w:val="005C6D90"/>
    <w:rsid w:val="005C7113"/>
    <w:rsid w:val="005C7A90"/>
    <w:rsid w:val="005C7D84"/>
    <w:rsid w:val="005C7E29"/>
    <w:rsid w:val="005D18CA"/>
    <w:rsid w:val="005D232B"/>
    <w:rsid w:val="005D2810"/>
    <w:rsid w:val="005D3862"/>
    <w:rsid w:val="005D41BD"/>
    <w:rsid w:val="005D474F"/>
    <w:rsid w:val="005D48C5"/>
    <w:rsid w:val="005D4EB0"/>
    <w:rsid w:val="005D52CD"/>
    <w:rsid w:val="005D5A16"/>
    <w:rsid w:val="005D5C19"/>
    <w:rsid w:val="005D7296"/>
    <w:rsid w:val="005D7A1F"/>
    <w:rsid w:val="005D7AC9"/>
    <w:rsid w:val="005E05C8"/>
    <w:rsid w:val="005E0D15"/>
    <w:rsid w:val="005E1754"/>
    <w:rsid w:val="005E1887"/>
    <w:rsid w:val="005E264D"/>
    <w:rsid w:val="005E39EA"/>
    <w:rsid w:val="005E3CB5"/>
    <w:rsid w:val="005E43BB"/>
    <w:rsid w:val="005E49AD"/>
    <w:rsid w:val="005E4DF6"/>
    <w:rsid w:val="005E5DC4"/>
    <w:rsid w:val="005E63B8"/>
    <w:rsid w:val="005E79E4"/>
    <w:rsid w:val="005F0515"/>
    <w:rsid w:val="005F085D"/>
    <w:rsid w:val="005F0E47"/>
    <w:rsid w:val="005F1559"/>
    <w:rsid w:val="005F196D"/>
    <w:rsid w:val="005F245B"/>
    <w:rsid w:val="005F290E"/>
    <w:rsid w:val="005F29A6"/>
    <w:rsid w:val="005F3325"/>
    <w:rsid w:val="005F3D4E"/>
    <w:rsid w:val="005F3EEC"/>
    <w:rsid w:val="005F41F4"/>
    <w:rsid w:val="005F4533"/>
    <w:rsid w:val="005F478F"/>
    <w:rsid w:val="005F524F"/>
    <w:rsid w:val="005F56E6"/>
    <w:rsid w:val="005F66AB"/>
    <w:rsid w:val="005F6C94"/>
    <w:rsid w:val="005F6CA8"/>
    <w:rsid w:val="0060043E"/>
    <w:rsid w:val="006006DF"/>
    <w:rsid w:val="006006E7"/>
    <w:rsid w:val="006009F7"/>
    <w:rsid w:val="0060103A"/>
    <w:rsid w:val="00601AB1"/>
    <w:rsid w:val="00603138"/>
    <w:rsid w:val="00603396"/>
    <w:rsid w:val="006037CD"/>
    <w:rsid w:val="0060427D"/>
    <w:rsid w:val="00605A52"/>
    <w:rsid w:val="006060E8"/>
    <w:rsid w:val="00606204"/>
    <w:rsid w:val="00607D5C"/>
    <w:rsid w:val="00607DF9"/>
    <w:rsid w:val="00610827"/>
    <w:rsid w:val="00610884"/>
    <w:rsid w:val="00610C21"/>
    <w:rsid w:val="0061193B"/>
    <w:rsid w:val="00612414"/>
    <w:rsid w:val="006129AE"/>
    <w:rsid w:val="00612E4B"/>
    <w:rsid w:val="00613175"/>
    <w:rsid w:val="00613760"/>
    <w:rsid w:val="00614650"/>
    <w:rsid w:val="006159B4"/>
    <w:rsid w:val="0061672F"/>
    <w:rsid w:val="00616977"/>
    <w:rsid w:val="0061785F"/>
    <w:rsid w:val="00620478"/>
    <w:rsid w:val="00620ED3"/>
    <w:rsid w:val="00621A3C"/>
    <w:rsid w:val="0062269D"/>
    <w:rsid w:val="006227B5"/>
    <w:rsid w:val="006227E2"/>
    <w:rsid w:val="00622F69"/>
    <w:rsid w:val="00623A88"/>
    <w:rsid w:val="00624180"/>
    <w:rsid w:val="00624AE5"/>
    <w:rsid w:val="00624C4E"/>
    <w:rsid w:val="00625350"/>
    <w:rsid w:val="006260D1"/>
    <w:rsid w:val="00626391"/>
    <w:rsid w:val="006269CD"/>
    <w:rsid w:val="00627201"/>
    <w:rsid w:val="00630B45"/>
    <w:rsid w:val="00631741"/>
    <w:rsid w:val="006324A5"/>
    <w:rsid w:val="00633209"/>
    <w:rsid w:val="0063323A"/>
    <w:rsid w:val="00633488"/>
    <w:rsid w:val="006354EC"/>
    <w:rsid w:val="00635642"/>
    <w:rsid w:val="00635BFC"/>
    <w:rsid w:val="00636A43"/>
    <w:rsid w:val="006371E3"/>
    <w:rsid w:val="00640066"/>
    <w:rsid w:val="00640701"/>
    <w:rsid w:val="006411D0"/>
    <w:rsid w:val="00641A9B"/>
    <w:rsid w:val="00642898"/>
    <w:rsid w:val="00642FC0"/>
    <w:rsid w:val="006439CF"/>
    <w:rsid w:val="00645AAA"/>
    <w:rsid w:val="0064612C"/>
    <w:rsid w:val="006464E5"/>
    <w:rsid w:val="00646CEA"/>
    <w:rsid w:val="00646DA6"/>
    <w:rsid w:val="00646EF4"/>
    <w:rsid w:val="00647E06"/>
    <w:rsid w:val="00650390"/>
    <w:rsid w:val="0065083A"/>
    <w:rsid w:val="0065099B"/>
    <w:rsid w:val="00650CF1"/>
    <w:rsid w:val="0065194C"/>
    <w:rsid w:val="00651AF6"/>
    <w:rsid w:val="0065317D"/>
    <w:rsid w:val="00653927"/>
    <w:rsid w:val="00653C2F"/>
    <w:rsid w:val="00653D56"/>
    <w:rsid w:val="00654465"/>
    <w:rsid w:val="00655395"/>
    <w:rsid w:val="006554FF"/>
    <w:rsid w:val="00655722"/>
    <w:rsid w:val="00656DE8"/>
    <w:rsid w:val="00657E52"/>
    <w:rsid w:val="00660A3A"/>
    <w:rsid w:val="00660EBF"/>
    <w:rsid w:val="006618F6"/>
    <w:rsid w:val="00661E3B"/>
    <w:rsid w:val="006626D5"/>
    <w:rsid w:val="00662A28"/>
    <w:rsid w:val="006644FE"/>
    <w:rsid w:val="006645A4"/>
    <w:rsid w:val="00664A55"/>
    <w:rsid w:val="00665335"/>
    <w:rsid w:val="006657C7"/>
    <w:rsid w:val="00665897"/>
    <w:rsid w:val="00665A3A"/>
    <w:rsid w:val="00665DCB"/>
    <w:rsid w:val="00665E89"/>
    <w:rsid w:val="00666065"/>
    <w:rsid w:val="00666FF0"/>
    <w:rsid w:val="00667EAF"/>
    <w:rsid w:val="00670792"/>
    <w:rsid w:val="00670796"/>
    <w:rsid w:val="00670FD1"/>
    <w:rsid w:val="006717C9"/>
    <w:rsid w:val="00671A99"/>
    <w:rsid w:val="00671C88"/>
    <w:rsid w:val="00671CBE"/>
    <w:rsid w:val="006733A5"/>
    <w:rsid w:val="00673FBE"/>
    <w:rsid w:val="0067418D"/>
    <w:rsid w:val="00675054"/>
    <w:rsid w:val="006751FA"/>
    <w:rsid w:val="00675495"/>
    <w:rsid w:val="00675F4F"/>
    <w:rsid w:val="00676539"/>
    <w:rsid w:val="00676DDE"/>
    <w:rsid w:val="00677E99"/>
    <w:rsid w:val="00680403"/>
    <w:rsid w:val="00680A43"/>
    <w:rsid w:val="0068175F"/>
    <w:rsid w:val="00682003"/>
    <w:rsid w:val="00683551"/>
    <w:rsid w:val="006838FA"/>
    <w:rsid w:val="0068549F"/>
    <w:rsid w:val="0068672F"/>
    <w:rsid w:val="006867F4"/>
    <w:rsid w:val="00686F51"/>
    <w:rsid w:val="00687628"/>
    <w:rsid w:val="0068771B"/>
    <w:rsid w:val="0068798F"/>
    <w:rsid w:val="00687CA7"/>
    <w:rsid w:val="00687CAC"/>
    <w:rsid w:val="00690940"/>
    <w:rsid w:val="00690F39"/>
    <w:rsid w:val="0069177B"/>
    <w:rsid w:val="00691FC8"/>
    <w:rsid w:val="00692B08"/>
    <w:rsid w:val="00693228"/>
    <w:rsid w:val="00694764"/>
    <w:rsid w:val="00695244"/>
    <w:rsid w:val="0069586B"/>
    <w:rsid w:val="00696B8F"/>
    <w:rsid w:val="00696E84"/>
    <w:rsid w:val="00697B3F"/>
    <w:rsid w:val="00697D28"/>
    <w:rsid w:val="006A0413"/>
    <w:rsid w:val="006A08EB"/>
    <w:rsid w:val="006A0C56"/>
    <w:rsid w:val="006A1994"/>
    <w:rsid w:val="006A2282"/>
    <w:rsid w:val="006A2D6D"/>
    <w:rsid w:val="006A39C6"/>
    <w:rsid w:val="006A3F4E"/>
    <w:rsid w:val="006A531B"/>
    <w:rsid w:val="006A5D01"/>
    <w:rsid w:val="006A6493"/>
    <w:rsid w:val="006A6AB8"/>
    <w:rsid w:val="006A711E"/>
    <w:rsid w:val="006A74BD"/>
    <w:rsid w:val="006A78B7"/>
    <w:rsid w:val="006A7FAE"/>
    <w:rsid w:val="006B10A6"/>
    <w:rsid w:val="006B223C"/>
    <w:rsid w:val="006B2630"/>
    <w:rsid w:val="006B2A36"/>
    <w:rsid w:val="006B3006"/>
    <w:rsid w:val="006B33A6"/>
    <w:rsid w:val="006B3964"/>
    <w:rsid w:val="006B3B2B"/>
    <w:rsid w:val="006B3B9E"/>
    <w:rsid w:val="006B3DAF"/>
    <w:rsid w:val="006B4025"/>
    <w:rsid w:val="006B4D3F"/>
    <w:rsid w:val="006B622A"/>
    <w:rsid w:val="006B699A"/>
    <w:rsid w:val="006B6D08"/>
    <w:rsid w:val="006B77D0"/>
    <w:rsid w:val="006B7926"/>
    <w:rsid w:val="006B7DB0"/>
    <w:rsid w:val="006C0E4A"/>
    <w:rsid w:val="006C313C"/>
    <w:rsid w:val="006C3218"/>
    <w:rsid w:val="006C3E84"/>
    <w:rsid w:val="006C43B5"/>
    <w:rsid w:val="006C4639"/>
    <w:rsid w:val="006C4802"/>
    <w:rsid w:val="006C56B2"/>
    <w:rsid w:val="006C5731"/>
    <w:rsid w:val="006C5C30"/>
    <w:rsid w:val="006C6371"/>
    <w:rsid w:val="006C65FC"/>
    <w:rsid w:val="006C6881"/>
    <w:rsid w:val="006C6E06"/>
    <w:rsid w:val="006C7D34"/>
    <w:rsid w:val="006D0F4D"/>
    <w:rsid w:val="006D113F"/>
    <w:rsid w:val="006D19CD"/>
    <w:rsid w:val="006D216E"/>
    <w:rsid w:val="006D2F62"/>
    <w:rsid w:val="006D3E4A"/>
    <w:rsid w:val="006D4490"/>
    <w:rsid w:val="006D5388"/>
    <w:rsid w:val="006D57F2"/>
    <w:rsid w:val="006D5DCE"/>
    <w:rsid w:val="006D6160"/>
    <w:rsid w:val="006D6A78"/>
    <w:rsid w:val="006D7B5E"/>
    <w:rsid w:val="006D7F31"/>
    <w:rsid w:val="006E0376"/>
    <w:rsid w:val="006E0A1B"/>
    <w:rsid w:val="006E0CBA"/>
    <w:rsid w:val="006E0D8B"/>
    <w:rsid w:val="006E0DB1"/>
    <w:rsid w:val="006E2182"/>
    <w:rsid w:val="006E25D6"/>
    <w:rsid w:val="006E282D"/>
    <w:rsid w:val="006E3A3D"/>
    <w:rsid w:val="006E3B90"/>
    <w:rsid w:val="006E40E2"/>
    <w:rsid w:val="006E52E2"/>
    <w:rsid w:val="006E6207"/>
    <w:rsid w:val="006E6EE5"/>
    <w:rsid w:val="006E6FE0"/>
    <w:rsid w:val="006E72B7"/>
    <w:rsid w:val="006E772B"/>
    <w:rsid w:val="006E7C86"/>
    <w:rsid w:val="006E7FAE"/>
    <w:rsid w:val="006F0645"/>
    <w:rsid w:val="006F13C2"/>
    <w:rsid w:val="006F2432"/>
    <w:rsid w:val="006F27D8"/>
    <w:rsid w:val="006F2C77"/>
    <w:rsid w:val="006F378A"/>
    <w:rsid w:val="006F451E"/>
    <w:rsid w:val="006F4E5E"/>
    <w:rsid w:val="006F522D"/>
    <w:rsid w:val="006F5A94"/>
    <w:rsid w:val="006F6529"/>
    <w:rsid w:val="006F65DA"/>
    <w:rsid w:val="00701787"/>
    <w:rsid w:val="00702156"/>
    <w:rsid w:val="007022FE"/>
    <w:rsid w:val="007026AD"/>
    <w:rsid w:val="00702AFF"/>
    <w:rsid w:val="0070351A"/>
    <w:rsid w:val="00703656"/>
    <w:rsid w:val="00703826"/>
    <w:rsid w:val="00704953"/>
    <w:rsid w:val="00704E3B"/>
    <w:rsid w:val="007055C6"/>
    <w:rsid w:val="00705933"/>
    <w:rsid w:val="007067A5"/>
    <w:rsid w:val="00706B07"/>
    <w:rsid w:val="007071F7"/>
    <w:rsid w:val="007072AE"/>
    <w:rsid w:val="00707460"/>
    <w:rsid w:val="00710440"/>
    <w:rsid w:val="00710733"/>
    <w:rsid w:val="00710A0A"/>
    <w:rsid w:val="00710DEE"/>
    <w:rsid w:val="00710FCC"/>
    <w:rsid w:val="00711236"/>
    <w:rsid w:val="00711316"/>
    <w:rsid w:val="0071297A"/>
    <w:rsid w:val="00712D23"/>
    <w:rsid w:val="0071307B"/>
    <w:rsid w:val="00713712"/>
    <w:rsid w:val="0071399F"/>
    <w:rsid w:val="00713FBC"/>
    <w:rsid w:val="007148F3"/>
    <w:rsid w:val="0071530E"/>
    <w:rsid w:val="0071552B"/>
    <w:rsid w:val="00715542"/>
    <w:rsid w:val="00715CAD"/>
    <w:rsid w:val="007167AE"/>
    <w:rsid w:val="00717BF8"/>
    <w:rsid w:val="00717EEE"/>
    <w:rsid w:val="007200BD"/>
    <w:rsid w:val="00720504"/>
    <w:rsid w:val="00721DD2"/>
    <w:rsid w:val="007224FB"/>
    <w:rsid w:val="00722CFA"/>
    <w:rsid w:val="00722ECC"/>
    <w:rsid w:val="00723AF1"/>
    <w:rsid w:val="00724124"/>
    <w:rsid w:val="00725084"/>
    <w:rsid w:val="00725CA5"/>
    <w:rsid w:val="00725D6C"/>
    <w:rsid w:val="00726078"/>
    <w:rsid w:val="007263B6"/>
    <w:rsid w:val="00726592"/>
    <w:rsid w:val="00727574"/>
    <w:rsid w:val="0072768C"/>
    <w:rsid w:val="00730706"/>
    <w:rsid w:val="007308C9"/>
    <w:rsid w:val="00730B64"/>
    <w:rsid w:val="00730E86"/>
    <w:rsid w:val="0073159E"/>
    <w:rsid w:val="0073161D"/>
    <w:rsid w:val="00732A49"/>
    <w:rsid w:val="007331F4"/>
    <w:rsid w:val="00733A46"/>
    <w:rsid w:val="00733A5B"/>
    <w:rsid w:val="00733E3B"/>
    <w:rsid w:val="00734588"/>
    <w:rsid w:val="0073468C"/>
    <w:rsid w:val="007354A7"/>
    <w:rsid w:val="007366F3"/>
    <w:rsid w:val="00736CAF"/>
    <w:rsid w:val="007373AF"/>
    <w:rsid w:val="00737BA7"/>
    <w:rsid w:val="00737C11"/>
    <w:rsid w:val="00740310"/>
    <w:rsid w:val="00740C71"/>
    <w:rsid w:val="00741C1E"/>
    <w:rsid w:val="00741D20"/>
    <w:rsid w:val="00742194"/>
    <w:rsid w:val="00743217"/>
    <w:rsid w:val="00743A00"/>
    <w:rsid w:val="00744C46"/>
    <w:rsid w:val="00744D89"/>
    <w:rsid w:val="007452F2"/>
    <w:rsid w:val="00745739"/>
    <w:rsid w:val="007458E3"/>
    <w:rsid w:val="00745CDC"/>
    <w:rsid w:val="007467BA"/>
    <w:rsid w:val="0074682A"/>
    <w:rsid w:val="00747A0D"/>
    <w:rsid w:val="00747FAD"/>
    <w:rsid w:val="00751E6C"/>
    <w:rsid w:val="00752908"/>
    <w:rsid w:val="00752A0D"/>
    <w:rsid w:val="00752C4C"/>
    <w:rsid w:val="00752E81"/>
    <w:rsid w:val="00752F7C"/>
    <w:rsid w:val="0075305E"/>
    <w:rsid w:val="007530C8"/>
    <w:rsid w:val="007532F4"/>
    <w:rsid w:val="00753D0B"/>
    <w:rsid w:val="00754161"/>
    <w:rsid w:val="0075434D"/>
    <w:rsid w:val="007548B2"/>
    <w:rsid w:val="007559C2"/>
    <w:rsid w:val="007568E9"/>
    <w:rsid w:val="00756923"/>
    <w:rsid w:val="00756EA5"/>
    <w:rsid w:val="00756FE6"/>
    <w:rsid w:val="0075785C"/>
    <w:rsid w:val="0075794C"/>
    <w:rsid w:val="00757A1A"/>
    <w:rsid w:val="0076047F"/>
    <w:rsid w:val="007607CC"/>
    <w:rsid w:val="00760909"/>
    <w:rsid w:val="007612DD"/>
    <w:rsid w:val="0076183F"/>
    <w:rsid w:val="0076195B"/>
    <w:rsid w:val="00761A39"/>
    <w:rsid w:val="00762C4F"/>
    <w:rsid w:val="00762C6A"/>
    <w:rsid w:val="007635E0"/>
    <w:rsid w:val="00763FE7"/>
    <w:rsid w:val="007640D0"/>
    <w:rsid w:val="007652D9"/>
    <w:rsid w:val="00765B77"/>
    <w:rsid w:val="00765F07"/>
    <w:rsid w:val="00766447"/>
    <w:rsid w:val="00767BC9"/>
    <w:rsid w:val="00767C68"/>
    <w:rsid w:val="00770FAF"/>
    <w:rsid w:val="00771527"/>
    <w:rsid w:val="007716D1"/>
    <w:rsid w:val="00771C6B"/>
    <w:rsid w:val="00772ED5"/>
    <w:rsid w:val="00773BFC"/>
    <w:rsid w:val="007749B5"/>
    <w:rsid w:val="007749C2"/>
    <w:rsid w:val="00774C41"/>
    <w:rsid w:val="007755AD"/>
    <w:rsid w:val="00775D98"/>
    <w:rsid w:val="007761E9"/>
    <w:rsid w:val="007761EB"/>
    <w:rsid w:val="007762F7"/>
    <w:rsid w:val="00776421"/>
    <w:rsid w:val="00777B4A"/>
    <w:rsid w:val="00777BFA"/>
    <w:rsid w:val="0078007A"/>
    <w:rsid w:val="00781419"/>
    <w:rsid w:val="00781E82"/>
    <w:rsid w:val="0078262B"/>
    <w:rsid w:val="00782BBB"/>
    <w:rsid w:val="00782D12"/>
    <w:rsid w:val="00784734"/>
    <w:rsid w:val="00784AE8"/>
    <w:rsid w:val="00785D22"/>
    <w:rsid w:val="00786204"/>
    <w:rsid w:val="007864F4"/>
    <w:rsid w:val="00786E0C"/>
    <w:rsid w:val="00787144"/>
    <w:rsid w:val="00787C28"/>
    <w:rsid w:val="00790895"/>
    <w:rsid w:val="00790A24"/>
    <w:rsid w:val="00790B78"/>
    <w:rsid w:val="00790DAC"/>
    <w:rsid w:val="00790E70"/>
    <w:rsid w:val="00791E4D"/>
    <w:rsid w:val="00791E66"/>
    <w:rsid w:val="00792572"/>
    <w:rsid w:val="00792BCF"/>
    <w:rsid w:val="007932A2"/>
    <w:rsid w:val="00793E47"/>
    <w:rsid w:val="00794157"/>
    <w:rsid w:val="00795404"/>
    <w:rsid w:val="007966A9"/>
    <w:rsid w:val="00796C14"/>
    <w:rsid w:val="00797873"/>
    <w:rsid w:val="00797B1B"/>
    <w:rsid w:val="007A0270"/>
    <w:rsid w:val="007A21BF"/>
    <w:rsid w:val="007A25FA"/>
    <w:rsid w:val="007A392E"/>
    <w:rsid w:val="007A3C94"/>
    <w:rsid w:val="007A3D97"/>
    <w:rsid w:val="007A439F"/>
    <w:rsid w:val="007A4B3F"/>
    <w:rsid w:val="007A56D2"/>
    <w:rsid w:val="007A5F49"/>
    <w:rsid w:val="007A60AE"/>
    <w:rsid w:val="007A60D5"/>
    <w:rsid w:val="007A610F"/>
    <w:rsid w:val="007A64AB"/>
    <w:rsid w:val="007A6EBF"/>
    <w:rsid w:val="007A7A66"/>
    <w:rsid w:val="007A7DFE"/>
    <w:rsid w:val="007B0B13"/>
    <w:rsid w:val="007B173A"/>
    <w:rsid w:val="007B2453"/>
    <w:rsid w:val="007B246A"/>
    <w:rsid w:val="007B2526"/>
    <w:rsid w:val="007B2C27"/>
    <w:rsid w:val="007B32C0"/>
    <w:rsid w:val="007B3C0C"/>
    <w:rsid w:val="007B3C9C"/>
    <w:rsid w:val="007B3E11"/>
    <w:rsid w:val="007B52EE"/>
    <w:rsid w:val="007B5659"/>
    <w:rsid w:val="007B5661"/>
    <w:rsid w:val="007B6637"/>
    <w:rsid w:val="007B69E7"/>
    <w:rsid w:val="007B74C9"/>
    <w:rsid w:val="007B7B6E"/>
    <w:rsid w:val="007B7C0D"/>
    <w:rsid w:val="007C0181"/>
    <w:rsid w:val="007C01CD"/>
    <w:rsid w:val="007C0E08"/>
    <w:rsid w:val="007C1088"/>
    <w:rsid w:val="007C10FF"/>
    <w:rsid w:val="007C114F"/>
    <w:rsid w:val="007C22E9"/>
    <w:rsid w:val="007C2CB3"/>
    <w:rsid w:val="007C358E"/>
    <w:rsid w:val="007C3703"/>
    <w:rsid w:val="007C3B83"/>
    <w:rsid w:val="007C3C6D"/>
    <w:rsid w:val="007C3E84"/>
    <w:rsid w:val="007C5287"/>
    <w:rsid w:val="007C5367"/>
    <w:rsid w:val="007C55C0"/>
    <w:rsid w:val="007C581E"/>
    <w:rsid w:val="007C6312"/>
    <w:rsid w:val="007C6949"/>
    <w:rsid w:val="007C6F38"/>
    <w:rsid w:val="007C7241"/>
    <w:rsid w:val="007C7748"/>
    <w:rsid w:val="007C7BE8"/>
    <w:rsid w:val="007C7F2D"/>
    <w:rsid w:val="007D006D"/>
    <w:rsid w:val="007D0082"/>
    <w:rsid w:val="007D0EF0"/>
    <w:rsid w:val="007D1B4B"/>
    <w:rsid w:val="007D3571"/>
    <w:rsid w:val="007D37C8"/>
    <w:rsid w:val="007D3CC4"/>
    <w:rsid w:val="007D49AC"/>
    <w:rsid w:val="007D4A21"/>
    <w:rsid w:val="007D4C07"/>
    <w:rsid w:val="007D4E75"/>
    <w:rsid w:val="007D580F"/>
    <w:rsid w:val="007D59A9"/>
    <w:rsid w:val="007D5F94"/>
    <w:rsid w:val="007D6459"/>
    <w:rsid w:val="007D6ADF"/>
    <w:rsid w:val="007D75C4"/>
    <w:rsid w:val="007D781D"/>
    <w:rsid w:val="007E0B2C"/>
    <w:rsid w:val="007E11C6"/>
    <w:rsid w:val="007E12DF"/>
    <w:rsid w:val="007E1888"/>
    <w:rsid w:val="007E22C6"/>
    <w:rsid w:val="007E2A97"/>
    <w:rsid w:val="007E3540"/>
    <w:rsid w:val="007E3DB6"/>
    <w:rsid w:val="007E3F94"/>
    <w:rsid w:val="007E4B7F"/>
    <w:rsid w:val="007E5518"/>
    <w:rsid w:val="007E5ADE"/>
    <w:rsid w:val="007E5BA5"/>
    <w:rsid w:val="007E6922"/>
    <w:rsid w:val="007E72B3"/>
    <w:rsid w:val="007E7CCD"/>
    <w:rsid w:val="007E7D4E"/>
    <w:rsid w:val="007E7FBE"/>
    <w:rsid w:val="007F07AA"/>
    <w:rsid w:val="007F0AE2"/>
    <w:rsid w:val="007F0F20"/>
    <w:rsid w:val="007F105F"/>
    <w:rsid w:val="007F1231"/>
    <w:rsid w:val="007F1384"/>
    <w:rsid w:val="007F22DF"/>
    <w:rsid w:val="007F2C72"/>
    <w:rsid w:val="007F2F27"/>
    <w:rsid w:val="007F3554"/>
    <w:rsid w:val="007F35B7"/>
    <w:rsid w:val="007F4112"/>
    <w:rsid w:val="007F63F1"/>
    <w:rsid w:val="007F65A9"/>
    <w:rsid w:val="007F6C2E"/>
    <w:rsid w:val="007F6CE2"/>
    <w:rsid w:val="007F7D09"/>
    <w:rsid w:val="007F7D28"/>
    <w:rsid w:val="008005ED"/>
    <w:rsid w:val="00800EF4"/>
    <w:rsid w:val="00800F5F"/>
    <w:rsid w:val="008016E2"/>
    <w:rsid w:val="00801755"/>
    <w:rsid w:val="0080179E"/>
    <w:rsid w:val="00801D35"/>
    <w:rsid w:val="00801F6D"/>
    <w:rsid w:val="00802D6C"/>
    <w:rsid w:val="00802E01"/>
    <w:rsid w:val="008032BD"/>
    <w:rsid w:val="008034EA"/>
    <w:rsid w:val="00803BDC"/>
    <w:rsid w:val="0080411B"/>
    <w:rsid w:val="00804506"/>
    <w:rsid w:val="0080487F"/>
    <w:rsid w:val="00804DCA"/>
    <w:rsid w:val="00806EA6"/>
    <w:rsid w:val="00807738"/>
    <w:rsid w:val="00807D71"/>
    <w:rsid w:val="00807E05"/>
    <w:rsid w:val="00810495"/>
    <w:rsid w:val="008108C3"/>
    <w:rsid w:val="00810E61"/>
    <w:rsid w:val="00811A66"/>
    <w:rsid w:val="00811B28"/>
    <w:rsid w:val="00813166"/>
    <w:rsid w:val="008137AF"/>
    <w:rsid w:val="008140E2"/>
    <w:rsid w:val="0081455A"/>
    <w:rsid w:val="0081463E"/>
    <w:rsid w:val="00814A99"/>
    <w:rsid w:val="00814B01"/>
    <w:rsid w:val="00814FF2"/>
    <w:rsid w:val="0081522A"/>
    <w:rsid w:val="00815801"/>
    <w:rsid w:val="00815992"/>
    <w:rsid w:val="00815D4A"/>
    <w:rsid w:val="00815ED0"/>
    <w:rsid w:val="008165C5"/>
    <w:rsid w:val="00816609"/>
    <w:rsid w:val="00817049"/>
    <w:rsid w:val="00817B35"/>
    <w:rsid w:val="00817B5B"/>
    <w:rsid w:val="00817E8C"/>
    <w:rsid w:val="00817F01"/>
    <w:rsid w:val="00817F4B"/>
    <w:rsid w:val="00820DF7"/>
    <w:rsid w:val="0082273A"/>
    <w:rsid w:val="008236ED"/>
    <w:rsid w:val="008239CC"/>
    <w:rsid w:val="00823D32"/>
    <w:rsid w:val="00824E57"/>
    <w:rsid w:val="008265A7"/>
    <w:rsid w:val="008273A5"/>
    <w:rsid w:val="00827682"/>
    <w:rsid w:val="008279C8"/>
    <w:rsid w:val="00827BBC"/>
    <w:rsid w:val="00827CEF"/>
    <w:rsid w:val="008300B2"/>
    <w:rsid w:val="00830148"/>
    <w:rsid w:val="00830186"/>
    <w:rsid w:val="00830DE6"/>
    <w:rsid w:val="00830E8C"/>
    <w:rsid w:val="00830F46"/>
    <w:rsid w:val="008312A0"/>
    <w:rsid w:val="0083341D"/>
    <w:rsid w:val="008335B7"/>
    <w:rsid w:val="0083382A"/>
    <w:rsid w:val="00833B6B"/>
    <w:rsid w:val="00833F0C"/>
    <w:rsid w:val="00834013"/>
    <w:rsid w:val="008342CA"/>
    <w:rsid w:val="00834864"/>
    <w:rsid w:val="0083499C"/>
    <w:rsid w:val="00834C99"/>
    <w:rsid w:val="0083691E"/>
    <w:rsid w:val="00836A0C"/>
    <w:rsid w:val="00836C72"/>
    <w:rsid w:val="00836CCB"/>
    <w:rsid w:val="00837537"/>
    <w:rsid w:val="00837D15"/>
    <w:rsid w:val="008411AF"/>
    <w:rsid w:val="008412C1"/>
    <w:rsid w:val="0084146A"/>
    <w:rsid w:val="00841E02"/>
    <w:rsid w:val="008423E9"/>
    <w:rsid w:val="008430BD"/>
    <w:rsid w:val="00844631"/>
    <w:rsid w:val="00844BB9"/>
    <w:rsid w:val="00845297"/>
    <w:rsid w:val="00845922"/>
    <w:rsid w:val="008459DE"/>
    <w:rsid w:val="00845C8F"/>
    <w:rsid w:val="00846889"/>
    <w:rsid w:val="00846B70"/>
    <w:rsid w:val="00846F65"/>
    <w:rsid w:val="00847298"/>
    <w:rsid w:val="008475A7"/>
    <w:rsid w:val="008505B0"/>
    <w:rsid w:val="00850B25"/>
    <w:rsid w:val="00850E88"/>
    <w:rsid w:val="00851955"/>
    <w:rsid w:val="00852DC6"/>
    <w:rsid w:val="00852E19"/>
    <w:rsid w:val="00853AC5"/>
    <w:rsid w:val="008542CF"/>
    <w:rsid w:val="008545FD"/>
    <w:rsid w:val="00854774"/>
    <w:rsid w:val="00854FAB"/>
    <w:rsid w:val="00855092"/>
    <w:rsid w:val="00855416"/>
    <w:rsid w:val="00855F02"/>
    <w:rsid w:val="008574D6"/>
    <w:rsid w:val="008577E5"/>
    <w:rsid w:val="0086092B"/>
    <w:rsid w:val="00860987"/>
    <w:rsid w:val="00860DBD"/>
    <w:rsid w:val="00860E2F"/>
    <w:rsid w:val="008615EE"/>
    <w:rsid w:val="00861CE3"/>
    <w:rsid w:val="0086217F"/>
    <w:rsid w:val="00862ABB"/>
    <w:rsid w:val="00862F06"/>
    <w:rsid w:val="0086352D"/>
    <w:rsid w:val="008651BC"/>
    <w:rsid w:val="00866668"/>
    <w:rsid w:val="00867152"/>
    <w:rsid w:val="00867D4B"/>
    <w:rsid w:val="00870AA2"/>
    <w:rsid w:val="0087128F"/>
    <w:rsid w:val="00871F38"/>
    <w:rsid w:val="00873489"/>
    <w:rsid w:val="00873F03"/>
    <w:rsid w:val="00874087"/>
    <w:rsid w:val="00874E6F"/>
    <w:rsid w:val="00875630"/>
    <w:rsid w:val="00875ED7"/>
    <w:rsid w:val="00876105"/>
    <w:rsid w:val="008766F4"/>
    <w:rsid w:val="00876878"/>
    <w:rsid w:val="00877A52"/>
    <w:rsid w:val="00877D86"/>
    <w:rsid w:val="00877EEA"/>
    <w:rsid w:val="00880E2B"/>
    <w:rsid w:val="0088152B"/>
    <w:rsid w:val="00881776"/>
    <w:rsid w:val="00881B98"/>
    <w:rsid w:val="0088223C"/>
    <w:rsid w:val="0088248C"/>
    <w:rsid w:val="00882554"/>
    <w:rsid w:val="00883823"/>
    <w:rsid w:val="00884385"/>
    <w:rsid w:val="008844E2"/>
    <w:rsid w:val="00885657"/>
    <w:rsid w:val="00885E98"/>
    <w:rsid w:val="00886900"/>
    <w:rsid w:val="00887298"/>
    <w:rsid w:val="008875EB"/>
    <w:rsid w:val="0089010D"/>
    <w:rsid w:val="008914C1"/>
    <w:rsid w:val="00891915"/>
    <w:rsid w:val="0089286F"/>
    <w:rsid w:val="0089291F"/>
    <w:rsid w:val="00892DB6"/>
    <w:rsid w:val="00893387"/>
    <w:rsid w:val="00893683"/>
    <w:rsid w:val="00893F23"/>
    <w:rsid w:val="0089482D"/>
    <w:rsid w:val="008950A2"/>
    <w:rsid w:val="008963F9"/>
    <w:rsid w:val="0089707E"/>
    <w:rsid w:val="00897130"/>
    <w:rsid w:val="00897B15"/>
    <w:rsid w:val="00897C7C"/>
    <w:rsid w:val="008A0846"/>
    <w:rsid w:val="008A0968"/>
    <w:rsid w:val="008A12BE"/>
    <w:rsid w:val="008A16BC"/>
    <w:rsid w:val="008A256B"/>
    <w:rsid w:val="008A30F1"/>
    <w:rsid w:val="008A331E"/>
    <w:rsid w:val="008A339F"/>
    <w:rsid w:val="008A45F7"/>
    <w:rsid w:val="008A4C66"/>
    <w:rsid w:val="008A5170"/>
    <w:rsid w:val="008A537D"/>
    <w:rsid w:val="008A5F8D"/>
    <w:rsid w:val="008A6EEA"/>
    <w:rsid w:val="008A709B"/>
    <w:rsid w:val="008A729F"/>
    <w:rsid w:val="008A7668"/>
    <w:rsid w:val="008A7A13"/>
    <w:rsid w:val="008A7A88"/>
    <w:rsid w:val="008A7C71"/>
    <w:rsid w:val="008A7D1B"/>
    <w:rsid w:val="008B008F"/>
    <w:rsid w:val="008B050B"/>
    <w:rsid w:val="008B0588"/>
    <w:rsid w:val="008B19ED"/>
    <w:rsid w:val="008B1F73"/>
    <w:rsid w:val="008B22EF"/>
    <w:rsid w:val="008B2524"/>
    <w:rsid w:val="008B2771"/>
    <w:rsid w:val="008B28DA"/>
    <w:rsid w:val="008B2C85"/>
    <w:rsid w:val="008B303A"/>
    <w:rsid w:val="008B3ED2"/>
    <w:rsid w:val="008B4F6D"/>
    <w:rsid w:val="008B54FA"/>
    <w:rsid w:val="008B5E2B"/>
    <w:rsid w:val="008B63BA"/>
    <w:rsid w:val="008B67A3"/>
    <w:rsid w:val="008B6874"/>
    <w:rsid w:val="008B759C"/>
    <w:rsid w:val="008B7AE6"/>
    <w:rsid w:val="008C05BD"/>
    <w:rsid w:val="008C14FF"/>
    <w:rsid w:val="008C1A0E"/>
    <w:rsid w:val="008C1C91"/>
    <w:rsid w:val="008C1D5B"/>
    <w:rsid w:val="008C2842"/>
    <w:rsid w:val="008C2DF9"/>
    <w:rsid w:val="008C42AD"/>
    <w:rsid w:val="008C4348"/>
    <w:rsid w:val="008C43DE"/>
    <w:rsid w:val="008C4493"/>
    <w:rsid w:val="008C4510"/>
    <w:rsid w:val="008C572C"/>
    <w:rsid w:val="008C6013"/>
    <w:rsid w:val="008C65D6"/>
    <w:rsid w:val="008C7115"/>
    <w:rsid w:val="008C7B06"/>
    <w:rsid w:val="008C7CFD"/>
    <w:rsid w:val="008D0565"/>
    <w:rsid w:val="008D0B91"/>
    <w:rsid w:val="008D0EF9"/>
    <w:rsid w:val="008D1263"/>
    <w:rsid w:val="008D1453"/>
    <w:rsid w:val="008D17D7"/>
    <w:rsid w:val="008D23AD"/>
    <w:rsid w:val="008D26D0"/>
    <w:rsid w:val="008D27A8"/>
    <w:rsid w:val="008D2A96"/>
    <w:rsid w:val="008D2C14"/>
    <w:rsid w:val="008D2FC1"/>
    <w:rsid w:val="008D37CA"/>
    <w:rsid w:val="008D3A63"/>
    <w:rsid w:val="008D426E"/>
    <w:rsid w:val="008D4787"/>
    <w:rsid w:val="008D4FC3"/>
    <w:rsid w:val="008D575D"/>
    <w:rsid w:val="008D6405"/>
    <w:rsid w:val="008D7458"/>
    <w:rsid w:val="008D79DE"/>
    <w:rsid w:val="008D7AA2"/>
    <w:rsid w:val="008D7BE8"/>
    <w:rsid w:val="008D7E5E"/>
    <w:rsid w:val="008E0B23"/>
    <w:rsid w:val="008E170B"/>
    <w:rsid w:val="008E19B8"/>
    <w:rsid w:val="008E1D25"/>
    <w:rsid w:val="008E1DA8"/>
    <w:rsid w:val="008E1E31"/>
    <w:rsid w:val="008E6852"/>
    <w:rsid w:val="008E7827"/>
    <w:rsid w:val="008F021D"/>
    <w:rsid w:val="008F03C2"/>
    <w:rsid w:val="008F12DD"/>
    <w:rsid w:val="008F183B"/>
    <w:rsid w:val="008F19C3"/>
    <w:rsid w:val="008F280D"/>
    <w:rsid w:val="008F32F5"/>
    <w:rsid w:val="008F3D2E"/>
    <w:rsid w:val="008F3F5A"/>
    <w:rsid w:val="008F5EDB"/>
    <w:rsid w:val="008F727A"/>
    <w:rsid w:val="008F771E"/>
    <w:rsid w:val="008F7A5B"/>
    <w:rsid w:val="008F7CB7"/>
    <w:rsid w:val="008F7E9C"/>
    <w:rsid w:val="00900BCD"/>
    <w:rsid w:val="009018EF"/>
    <w:rsid w:val="00901FB8"/>
    <w:rsid w:val="00902268"/>
    <w:rsid w:val="00902C8A"/>
    <w:rsid w:val="009036B5"/>
    <w:rsid w:val="00904296"/>
    <w:rsid w:val="0090465B"/>
    <w:rsid w:val="009052CD"/>
    <w:rsid w:val="00905601"/>
    <w:rsid w:val="00906960"/>
    <w:rsid w:val="00906CA4"/>
    <w:rsid w:val="00906D1B"/>
    <w:rsid w:val="00911681"/>
    <w:rsid w:val="00912290"/>
    <w:rsid w:val="00912479"/>
    <w:rsid w:val="00912824"/>
    <w:rsid w:val="00912AC4"/>
    <w:rsid w:val="00912B70"/>
    <w:rsid w:val="00912CA8"/>
    <w:rsid w:val="00913D0B"/>
    <w:rsid w:val="009141D8"/>
    <w:rsid w:val="0091478E"/>
    <w:rsid w:val="00914B85"/>
    <w:rsid w:val="00916D5A"/>
    <w:rsid w:val="00916FC0"/>
    <w:rsid w:val="00917F61"/>
    <w:rsid w:val="009201E5"/>
    <w:rsid w:val="009202DD"/>
    <w:rsid w:val="009202ED"/>
    <w:rsid w:val="009204BD"/>
    <w:rsid w:val="009205BC"/>
    <w:rsid w:val="00921445"/>
    <w:rsid w:val="00921B31"/>
    <w:rsid w:val="0092439A"/>
    <w:rsid w:val="00924955"/>
    <w:rsid w:val="009254BE"/>
    <w:rsid w:val="00925911"/>
    <w:rsid w:val="00926E3A"/>
    <w:rsid w:val="00927A4C"/>
    <w:rsid w:val="00927D0A"/>
    <w:rsid w:val="00930975"/>
    <w:rsid w:val="00930BD1"/>
    <w:rsid w:val="00930F42"/>
    <w:rsid w:val="009310F2"/>
    <w:rsid w:val="009316D9"/>
    <w:rsid w:val="00931A93"/>
    <w:rsid w:val="009320A7"/>
    <w:rsid w:val="0093286F"/>
    <w:rsid w:val="0093295C"/>
    <w:rsid w:val="00934320"/>
    <w:rsid w:val="009349A0"/>
    <w:rsid w:val="00934BFA"/>
    <w:rsid w:val="00934E02"/>
    <w:rsid w:val="0093508B"/>
    <w:rsid w:val="009357B8"/>
    <w:rsid w:val="00935CCC"/>
    <w:rsid w:val="0093686E"/>
    <w:rsid w:val="0093707A"/>
    <w:rsid w:val="009377B8"/>
    <w:rsid w:val="00937F73"/>
    <w:rsid w:val="009406C9"/>
    <w:rsid w:val="00940CB2"/>
    <w:rsid w:val="00940F73"/>
    <w:rsid w:val="00940FE7"/>
    <w:rsid w:val="00941048"/>
    <w:rsid w:val="009414F7"/>
    <w:rsid w:val="00941A6C"/>
    <w:rsid w:val="00942614"/>
    <w:rsid w:val="00943124"/>
    <w:rsid w:val="0094348A"/>
    <w:rsid w:val="00943FC4"/>
    <w:rsid w:val="0094432E"/>
    <w:rsid w:val="009452BB"/>
    <w:rsid w:val="00945A78"/>
    <w:rsid w:val="00945CF4"/>
    <w:rsid w:val="009463E9"/>
    <w:rsid w:val="00946872"/>
    <w:rsid w:val="00946AEE"/>
    <w:rsid w:val="00946C56"/>
    <w:rsid w:val="00946E52"/>
    <w:rsid w:val="00946EDF"/>
    <w:rsid w:val="00946FE1"/>
    <w:rsid w:val="00947C65"/>
    <w:rsid w:val="00950C68"/>
    <w:rsid w:val="0095176D"/>
    <w:rsid w:val="0095208E"/>
    <w:rsid w:val="00952DBA"/>
    <w:rsid w:val="00953A33"/>
    <w:rsid w:val="0095415A"/>
    <w:rsid w:val="00954698"/>
    <w:rsid w:val="009554B9"/>
    <w:rsid w:val="0095554F"/>
    <w:rsid w:val="00960563"/>
    <w:rsid w:val="009607F1"/>
    <w:rsid w:val="00960A4A"/>
    <w:rsid w:val="00960BC3"/>
    <w:rsid w:val="00961043"/>
    <w:rsid w:val="009611C5"/>
    <w:rsid w:val="009612DE"/>
    <w:rsid w:val="0096130A"/>
    <w:rsid w:val="00961FEB"/>
    <w:rsid w:val="0096221F"/>
    <w:rsid w:val="0096263D"/>
    <w:rsid w:val="0096357D"/>
    <w:rsid w:val="00963AE9"/>
    <w:rsid w:val="00963E04"/>
    <w:rsid w:val="00964324"/>
    <w:rsid w:val="00964342"/>
    <w:rsid w:val="0096486E"/>
    <w:rsid w:val="00964B79"/>
    <w:rsid w:val="00965C61"/>
    <w:rsid w:val="0096663B"/>
    <w:rsid w:val="00966D1B"/>
    <w:rsid w:val="0096728A"/>
    <w:rsid w:val="00967597"/>
    <w:rsid w:val="00967D37"/>
    <w:rsid w:val="009708EE"/>
    <w:rsid w:val="00970BAD"/>
    <w:rsid w:val="00971388"/>
    <w:rsid w:val="009714DA"/>
    <w:rsid w:val="00971AF6"/>
    <w:rsid w:val="00971D21"/>
    <w:rsid w:val="0097212B"/>
    <w:rsid w:val="009724FB"/>
    <w:rsid w:val="00972708"/>
    <w:rsid w:val="00972D9A"/>
    <w:rsid w:val="00972E5C"/>
    <w:rsid w:val="00973586"/>
    <w:rsid w:val="00974B19"/>
    <w:rsid w:val="00975309"/>
    <w:rsid w:val="00976F28"/>
    <w:rsid w:val="00977368"/>
    <w:rsid w:val="00977CEF"/>
    <w:rsid w:val="00980139"/>
    <w:rsid w:val="0098047E"/>
    <w:rsid w:val="009804B8"/>
    <w:rsid w:val="00980635"/>
    <w:rsid w:val="00980A4F"/>
    <w:rsid w:val="00980FC8"/>
    <w:rsid w:val="00981253"/>
    <w:rsid w:val="00981A28"/>
    <w:rsid w:val="00981C4A"/>
    <w:rsid w:val="00981E85"/>
    <w:rsid w:val="00981E90"/>
    <w:rsid w:val="00981F06"/>
    <w:rsid w:val="00982818"/>
    <w:rsid w:val="009846E0"/>
    <w:rsid w:val="0098478D"/>
    <w:rsid w:val="00984B56"/>
    <w:rsid w:val="00986704"/>
    <w:rsid w:val="00990D4B"/>
    <w:rsid w:val="009910C9"/>
    <w:rsid w:val="009919D7"/>
    <w:rsid w:val="00991AD0"/>
    <w:rsid w:val="00991BD4"/>
    <w:rsid w:val="0099212B"/>
    <w:rsid w:val="009929DB"/>
    <w:rsid w:val="00992A97"/>
    <w:rsid w:val="00992D0E"/>
    <w:rsid w:val="00993710"/>
    <w:rsid w:val="009942ED"/>
    <w:rsid w:val="00994F26"/>
    <w:rsid w:val="00995B57"/>
    <w:rsid w:val="009965A0"/>
    <w:rsid w:val="00996FE8"/>
    <w:rsid w:val="009A0070"/>
    <w:rsid w:val="009A052E"/>
    <w:rsid w:val="009A09ED"/>
    <w:rsid w:val="009A0B89"/>
    <w:rsid w:val="009A0EBB"/>
    <w:rsid w:val="009A1615"/>
    <w:rsid w:val="009A16AD"/>
    <w:rsid w:val="009A1DE9"/>
    <w:rsid w:val="009A1F79"/>
    <w:rsid w:val="009A2805"/>
    <w:rsid w:val="009A2E45"/>
    <w:rsid w:val="009A3061"/>
    <w:rsid w:val="009A3963"/>
    <w:rsid w:val="009A6120"/>
    <w:rsid w:val="009A67EE"/>
    <w:rsid w:val="009A70A5"/>
    <w:rsid w:val="009A7BA6"/>
    <w:rsid w:val="009A7C8A"/>
    <w:rsid w:val="009B0DF3"/>
    <w:rsid w:val="009B1D91"/>
    <w:rsid w:val="009B2C96"/>
    <w:rsid w:val="009B2FCF"/>
    <w:rsid w:val="009B34B6"/>
    <w:rsid w:val="009B381D"/>
    <w:rsid w:val="009B4728"/>
    <w:rsid w:val="009B4A1E"/>
    <w:rsid w:val="009B4A8F"/>
    <w:rsid w:val="009B592E"/>
    <w:rsid w:val="009B7540"/>
    <w:rsid w:val="009B7AC3"/>
    <w:rsid w:val="009C08AC"/>
    <w:rsid w:val="009C099C"/>
    <w:rsid w:val="009C24EA"/>
    <w:rsid w:val="009C27B1"/>
    <w:rsid w:val="009C38C7"/>
    <w:rsid w:val="009C4305"/>
    <w:rsid w:val="009C5403"/>
    <w:rsid w:val="009C5F78"/>
    <w:rsid w:val="009C61C9"/>
    <w:rsid w:val="009C6F72"/>
    <w:rsid w:val="009C70D7"/>
    <w:rsid w:val="009C7495"/>
    <w:rsid w:val="009C7C47"/>
    <w:rsid w:val="009D10C4"/>
    <w:rsid w:val="009D1A3D"/>
    <w:rsid w:val="009D1D24"/>
    <w:rsid w:val="009D210A"/>
    <w:rsid w:val="009D3148"/>
    <w:rsid w:val="009D3296"/>
    <w:rsid w:val="009D370C"/>
    <w:rsid w:val="009D3CE5"/>
    <w:rsid w:val="009D3E91"/>
    <w:rsid w:val="009D491C"/>
    <w:rsid w:val="009D5A92"/>
    <w:rsid w:val="009D641C"/>
    <w:rsid w:val="009D6B9F"/>
    <w:rsid w:val="009D72A6"/>
    <w:rsid w:val="009D77B4"/>
    <w:rsid w:val="009D78D9"/>
    <w:rsid w:val="009E2667"/>
    <w:rsid w:val="009E3FD6"/>
    <w:rsid w:val="009E44E8"/>
    <w:rsid w:val="009E47B0"/>
    <w:rsid w:val="009E4D9A"/>
    <w:rsid w:val="009E4EC8"/>
    <w:rsid w:val="009E53E8"/>
    <w:rsid w:val="009E6552"/>
    <w:rsid w:val="009E736B"/>
    <w:rsid w:val="009E74D6"/>
    <w:rsid w:val="009F04EC"/>
    <w:rsid w:val="009F0A06"/>
    <w:rsid w:val="009F0B5A"/>
    <w:rsid w:val="009F38BC"/>
    <w:rsid w:val="009F3B88"/>
    <w:rsid w:val="009F563C"/>
    <w:rsid w:val="009F56D2"/>
    <w:rsid w:val="009F700D"/>
    <w:rsid w:val="009F7352"/>
    <w:rsid w:val="009F767E"/>
    <w:rsid w:val="00A00038"/>
    <w:rsid w:val="00A0013D"/>
    <w:rsid w:val="00A0057E"/>
    <w:rsid w:val="00A009FB"/>
    <w:rsid w:val="00A00CE7"/>
    <w:rsid w:val="00A01461"/>
    <w:rsid w:val="00A015AF"/>
    <w:rsid w:val="00A018F1"/>
    <w:rsid w:val="00A01FBA"/>
    <w:rsid w:val="00A02358"/>
    <w:rsid w:val="00A026D6"/>
    <w:rsid w:val="00A0270A"/>
    <w:rsid w:val="00A02EAD"/>
    <w:rsid w:val="00A03721"/>
    <w:rsid w:val="00A03B48"/>
    <w:rsid w:val="00A04B12"/>
    <w:rsid w:val="00A0533D"/>
    <w:rsid w:val="00A05B27"/>
    <w:rsid w:val="00A060E6"/>
    <w:rsid w:val="00A06FFC"/>
    <w:rsid w:val="00A0712B"/>
    <w:rsid w:val="00A0737E"/>
    <w:rsid w:val="00A10175"/>
    <w:rsid w:val="00A1085A"/>
    <w:rsid w:val="00A111E7"/>
    <w:rsid w:val="00A1182D"/>
    <w:rsid w:val="00A11AD8"/>
    <w:rsid w:val="00A11B4A"/>
    <w:rsid w:val="00A12070"/>
    <w:rsid w:val="00A13EA0"/>
    <w:rsid w:val="00A14489"/>
    <w:rsid w:val="00A1613A"/>
    <w:rsid w:val="00A16E01"/>
    <w:rsid w:val="00A16FDB"/>
    <w:rsid w:val="00A17266"/>
    <w:rsid w:val="00A173A4"/>
    <w:rsid w:val="00A17F36"/>
    <w:rsid w:val="00A208E1"/>
    <w:rsid w:val="00A20AB7"/>
    <w:rsid w:val="00A22135"/>
    <w:rsid w:val="00A22428"/>
    <w:rsid w:val="00A224D2"/>
    <w:rsid w:val="00A228D1"/>
    <w:rsid w:val="00A22E05"/>
    <w:rsid w:val="00A2356A"/>
    <w:rsid w:val="00A244D1"/>
    <w:rsid w:val="00A247C2"/>
    <w:rsid w:val="00A250AE"/>
    <w:rsid w:val="00A252CC"/>
    <w:rsid w:val="00A25E66"/>
    <w:rsid w:val="00A272E7"/>
    <w:rsid w:val="00A27335"/>
    <w:rsid w:val="00A274A4"/>
    <w:rsid w:val="00A275B8"/>
    <w:rsid w:val="00A3004D"/>
    <w:rsid w:val="00A31095"/>
    <w:rsid w:val="00A31444"/>
    <w:rsid w:val="00A31DA3"/>
    <w:rsid w:val="00A32017"/>
    <w:rsid w:val="00A32116"/>
    <w:rsid w:val="00A32571"/>
    <w:rsid w:val="00A3315D"/>
    <w:rsid w:val="00A3354D"/>
    <w:rsid w:val="00A33717"/>
    <w:rsid w:val="00A33753"/>
    <w:rsid w:val="00A33821"/>
    <w:rsid w:val="00A33EED"/>
    <w:rsid w:val="00A3415D"/>
    <w:rsid w:val="00A34814"/>
    <w:rsid w:val="00A34989"/>
    <w:rsid w:val="00A35AC0"/>
    <w:rsid w:val="00A35FE1"/>
    <w:rsid w:val="00A36715"/>
    <w:rsid w:val="00A36884"/>
    <w:rsid w:val="00A36C90"/>
    <w:rsid w:val="00A4027F"/>
    <w:rsid w:val="00A4117D"/>
    <w:rsid w:val="00A41265"/>
    <w:rsid w:val="00A41340"/>
    <w:rsid w:val="00A4201F"/>
    <w:rsid w:val="00A425A9"/>
    <w:rsid w:val="00A42EFD"/>
    <w:rsid w:val="00A43529"/>
    <w:rsid w:val="00A435EC"/>
    <w:rsid w:val="00A441C3"/>
    <w:rsid w:val="00A4434E"/>
    <w:rsid w:val="00A445C3"/>
    <w:rsid w:val="00A47853"/>
    <w:rsid w:val="00A47CE1"/>
    <w:rsid w:val="00A503DE"/>
    <w:rsid w:val="00A506DC"/>
    <w:rsid w:val="00A51146"/>
    <w:rsid w:val="00A5209C"/>
    <w:rsid w:val="00A521B0"/>
    <w:rsid w:val="00A530EC"/>
    <w:rsid w:val="00A5346F"/>
    <w:rsid w:val="00A534AB"/>
    <w:rsid w:val="00A53B41"/>
    <w:rsid w:val="00A544E8"/>
    <w:rsid w:val="00A54697"/>
    <w:rsid w:val="00A5578F"/>
    <w:rsid w:val="00A55808"/>
    <w:rsid w:val="00A5590E"/>
    <w:rsid w:val="00A5635D"/>
    <w:rsid w:val="00A5640D"/>
    <w:rsid w:val="00A56AA7"/>
    <w:rsid w:val="00A56BA3"/>
    <w:rsid w:val="00A60328"/>
    <w:rsid w:val="00A608B6"/>
    <w:rsid w:val="00A608CA"/>
    <w:rsid w:val="00A6191E"/>
    <w:rsid w:val="00A61BEC"/>
    <w:rsid w:val="00A62487"/>
    <w:rsid w:val="00A62B2E"/>
    <w:rsid w:val="00A648AA"/>
    <w:rsid w:val="00A64D97"/>
    <w:rsid w:val="00A6561B"/>
    <w:rsid w:val="00A65F6E"/>
    <w:rsid w:val="00A6619C"/>
    <w:rsid w:val="00A66FB5"/>
    <w:rsid w:val="00A70136"/>
    <w:rsid w:val="00A7068A"/>
    <w:rsid w:val="00A7187C"/>
    <w:rsid w:val="00A74280"/>
    <w:rsid w:val="00A74658"/>
    <w:rsid w:val="00A7521C"/>
    <w:rsid w:val="00A75BF1"/>
    <w:rsid w:val="00A75C45"/>
    <w:rsid w:val="00A75E88"/>
    <w:rsid w:val="00A7625C"/>
    <w:rsid w:val="00A7727C"/>
    <w:rsid w:val="00A774C6"/>
    <w:rsid w:val="00A7780A"/>
    <w:rsid w:val="00A80A02"/>
    <w:rsid w:val="00A8106B"/>
    <w:rsid w:val="00A818F4"/>
    <w:rsid w:val="00A81ADD"/>
    <w:rsid w:val="00A82063"/>
    <w:rsid w:val="00A8240D"/>
    <w:rsid w:val="00A826B1"/>
    <w:rsid w:val="00A82AB9"/>
    <w:rsid w:val="00A82F0A"/>
    <w:rsid w:val="00A82FCA"/>
    <w:rsid w:val="00A83188"/>
    <w:rsid w:val="00A83271"/>
    <w:rsid w:val="00A837A3"/>
    <w:rsid w:val="00A86E6D"/>
    <w:rsid w:val="00A877A0"/>
    <w:rsid w:val="00A87D6C"/>
    <w:rsid w:val="00A90179"/>
    <w:rsid w:val="00A901E2"/>
    <w:rsid w:val="00A9024A"/>
    <w:rsid w:val="00A903FA"/>
    <w:rsid w:val="00A9143E"/>
    <w:rsid w:val="00A91B34"/>
    <w:rsid w:val="00A92D34"/>
    <w:rsid w:val="00A92EFF"/>
    <w:rsid w:val="00A93071"/>
    <w:rsid w:val="00A9394C"/>
    <w:rsid w:val="00A9449C"/>
    <w:rsid w:val="00A949D1"/>
    <w:rsid w:val="00A94D90"/>
    <w:rsid w:val="00A94EB4"/>
    <w:rsid w:val="00A9573F"/>
    <w:rsid w:val="00A96449"/>
    <w:rsid w:val="00A96793"/>
    <w:rsid w:val="00A97499"/>
    <w:rsid w:val="00A97F89"/>
    <w:rsid w:val="00AA0073"/>
    <w:rsid w:val="00AA04F1"/>
    <w:rsid w:val="00AA07B1"/>
    <w:rsid w:val="00AA1531"/>
    <w:rsid w:val="00AA1827"/>
    <w:rsid w:val="00AA2841"/>
    <w:rsid w:val="00AA2DFB"/>
    <w:rsid w:val="00AA330B"/>
    <w:rsid w:val="00AA3424"/>
    <w:rsid w:val="00AA3648"/>
    <w:rsid w:val="00AA382E"/>
    <w:rsid w:val="00AA3BCA"/>
    <w:rsid w:val="00AA3D88"/>
    <w:rsid w:val="00AA40D3"/>
    <w:rsid w:val="00AA4586"/>
    <w:rsid w:val="00AA5149"/>
    <w:rsid w:val="00AA53DA"/>
    <w:rsid w:val="00AA5914"/>
    <w:rsid w:val="00AA5F0B"/>
    <w:rsid w:val="00AA708E"/>
    <w:rsid w:val="00AA71B2"/>
    <w:rsid w:val="00AA7E7F"/>
    <w:rsid w:val="00AB0162"/>
    <w:rsid w:val="00AB04D2"/>
    <w:rsid w:val="00AB06DC"/>
    <w:rsid w:val="00AB0BAE"/>
    <w:rsid w:val="00AB0FCB"/>
    <w:rsid w:val="00AB1596"/>
    <w:rsid w:val="00AB18CD"/>
    <w:rsid w:val="00AB1A85"/>
    <w:rsid w:val="00AB1CF8"/>
    <w:rsid w:val="00AB2C3D"/>
    <w:rsid w:val="00AB3075"/>
    <w:rsid w:val="00AB320D"/>
    <w:rsid w:val="00AB369B"/>
    <w:rsid w:val="00AB386F"/>
    <w:rsid w:val="00AB3BA8"/>
    <w:rsid w:val="00AB3CFB"/>
    <w:rsid w:val="00AB62D7"/>
    <w:rsid w:val="00AB6E3C"/>
    <w:rsid w:val="00AB6EAF"/>
    <w:rsid w:val="00AB7071"/>
    <w:rsid w:val="00AB72F1"/>
    <w:rsid w:val="00AB762C"/>
    <w:rsid w:val="00AC0302"/>
    <w:rsid w:val="00AC1799"/>
    <w:rsid w:val="00AC1A29"/>
    <w:rsid w:val="00AC216D"/>
    <w:rsid w:val="00AC2B02"/>
    <w:rsid w:val="00AC3111"/>
    <w:rsid w:val="00AC35E3"/>
    <w:rsid w:val="00AC4423"/>
    <w:rsid w:val="00AC46F2"/>
    <w:rsid w:val="00AC4837"/>
    <w:rsid w:val="00AC489F"/>
    <w:rsid w:val="00AC4A63"/>
    <w:rsid w:val="00AC4EF5"/>
    <w:rsid w:val="00AC5230"/>
    <w:rsid w:val="00AC64BA"/>
    <w:rsid w:val="00AC69C8"/>
    <w:rsid w:val="00AC7AC6"/>
    <w:rsid w:val="00AD0027"/>
    <w:rsid w:val="00AD047A"/>
    <w:rsid w:val="00AD0819"/>
    <w:rsid w:val="00AD09A5"/>
    <w:rsid w:val="00AD1B49"/>
    <w:rsid w:val="00AD21A9"/>
    <w:rsid w:val="00AD2352"/>
    <w:rsid w:val="00AD290C"/>
    <w:rsid w:val="00AD382B"/>
    <w:rsid w:val="00AD3F33"/>
    <w:rsid w:val="00AD40C4"/>
    <w:rsid w:val="00AD45CD"/>
    <w:rsid w:val="00AD5CCC"/>
    <w:rsid w:val="00AD6240"/>
    <w:rsid w:val="00AD6BB6"/>
    <w:rsid w:val="00AD783C"/>
    <w:rsid w:val="00AE0751"/>
    <w:rsid w:val="00AE0960"/>
    <w:rsid w:val="00AE099C"/>
    <w:rsid w:val="00AE0AA9"/>
    <w:rsid w:val="00AE2EE9"/>
    <w:rsid w:val="00AE39CE"/>
    <w:rsid w:val="00AE3C16"/>
    <w:rsid w:val="00AE3FCE"/>
    <w:rsid w:val="00AE4A70"/>
    <w:rsid w:val="00AE4D17"/>
    <w:rsid w:val="00AE545C"/>
    <w:rsid w:val="00AE6017"/>
    <w:rsid w:val="00AE60B1"/>
    <w:rsid w:val="00AE60E7"/>
    <w:rsid w:val="00AE61AB"/>
    <w:rsid w:val="00AE64DA"/>
    <w:rsid w:val="00AE6841"/>
    <w:rsid w:val="00AE6A45"/>
    <w:rsid w:val="00AE7273"/>
    <w:rsid w:val="00AE7824"/>
    <w:rsid w:val="00AF09E5"/>
    <w:rsid w:val="00AF0D2C"/>
    <w:rsid w:val="00AF191A"/>
    <w:rsid w:val="00AF1F3C"/>
    <w:rsid w:val="00AF26BB"/>
    <w:rsid w:val="00AF2A1E"/>
    <w:rsid w:val="00AF2BF2"/>
    <w:rsid w:val="00AF2F4B"/>
    <w:rsid w:val="00AF38CB"/>
    <w:rsid w:val="00AF55E9"/>
    <w:rsid w:val="00AF5949"/>
    <w:rsid w:val="00AF5E6B"/>
    <w:rsid w:val="00AF6D2E"/>
    <w:rsid w:val="00AF7838"/>
    <w:rsid w:val="00AF7A82"/>
    <w:rsid w:val="00AF7D97"/>
    <w:rsid w:val="00AF7DAF"/>
    <w:rsid w:val="00B002A7"/>
    <w:rsid w:val="00B00D2A"/>
    <w:rsid w:val="00B019FA"/>
    <w:rsid w:val="00B01A30"/>
    <w:rsid w:val="00B01DB4"/>
    <w:rsid w:val="00B01E32"/>
    <w:rsid w:val="00B01F48"/>
    <w:rsid w:val="00B0297E"/>
    <w:rsid w:val="00B02E58"/>
    <w:rsid w:val="00B02FDB"/>
    <w:rsid w:val="00B03B29"/>
    <w:rsid w:val="00B043C8"/>
    <w:rsid w:val="00B04B4F"/>
    <w:rsid w:val="00B04B8D"/>
    <w:rsid w:val="00B0533E"/>
    <w:rsid w:val="00B06848"/>
    <w:rsid w:val="00B077F8"/>
    <w:rsid w:val="00B07D1D"/>
    <w:rsid w:val="00B100D4"/>
    <w:rsid w:val="00B1036E"/>
    <w:rsid w:val="00B1037A"/>
    <w:rsid w:val="00B10442"/>
    <w:rsid w:val="00B11139"/>
    <w:rsid w:val="00B11441"/>
    <w:rsid w:val="00B11BED"/>
    <w:rsid w:val="00B12DBB"/>
    <w:rsid w:val="00B13B28"/>
    <w:rsid w:val="00B13C6C"/>
    <w:rsid w:val="00B14431"/>
    <w:rsid w:val="00B149C4"/>
    <w:rsid w:val="00B14FB2"/>
    <w:rsid w:val="00B1540E"/>
    <w:rsid w:val="00B15419"/>
    <w:rsid w:val="00B15A02"/>
    <w:rsid w:val="00B166FD"/>
    <w:rsid w:val="00B16E5D"/>
    <w:rsid w:val="00B172ED"/>
    <w:rsid w:val="00B1740D"/>
    <w:rsid w:val="00B17B89"/>
    <w:rsid w:val="00B20542"/>
    <w:rsid w:val="00B206E2"/>
    <w:rsid w:val="00B20BBF"/>
    <w:rsid w:val="00B21398"/>
    <w:rsid w:val="00B21C12"/>
    <w:rsid w:val="00B222F3"/>
    <w:rsid w:val="00B22736"/>
    <w:rsid w:val="00B22778"/>
    <w:rsid w:val="00B22BD7"/>
    <w:rsid w:val="00B23AE5"/>
    <w:rsid w:val="00B2466B"/>
    <w:rsid w:val="00B24865"/>
    <w:rsid w:val="00B2498C"/>
    <w:rsid w:val="00B24D06"/>
    <w:rsid w:val="00B25515"/>
    <w:rsid w:val="00B25FDD"/>
    <w:rsid w:val="00B2652D"/>
    <w:rsid w:val="00B27226"/>
    <w:rsid w:val="00B27339"/>
    <w:rsid w:val="00B273BE"/>
    <w:rsid w:val="00B279A1"/>
    <w:rsid w:val="00B30831"/>
    <w:rsid w:val="00B3150E"/>
    <w:rsid w:val="00B3295E"/>
    <w:rsid w:val="00B32B93"/>
    <w:rsid w:val="00B32C39"/>
    <w:rsid w:val="00B32EBD"/>
    <w:rsid w:val="00B32FFB"/>
    <w:rsid w:val="00B336A5"/>
    <w:rsid w:val="00B33863"/>
    <w:rsid w:val="00B33B31"/>
    <w:rsid w:val="00B34297"/>
    <w:rsid w:val="00B34A8A"/>
    <w:rsid w:val="00B34B95"/>
    <w:rsid w:val="00B34C59"/>
    <w:rsid w:val="00B34FC3"/>
    <w:rsid w:val="00B354B1"/>
    <w:rsid w:val="00B354D0"/>
    <w:rsid w:val="00B36BC0"/>
    <w:rsid w:val="00B37665"/>
    <w:rsid w:val="00B40D75"/>
    <w:rsid w:val="00B41296"/>
    <w:rsid w:val="00B424CD"/>
    <w:rsid w:val="00B42812"/>
    <w:rsid w:val="00B42911"/>
    <w:rsid w:val="00B43631"/>
    <w:rsid w:val="00B44549"/>
    <w:rsid w:val="00B447C7"/>
    <w:rsid w:val="00B44A10"/>
    <w:rsid w:val="00B46038"/>
    <w:rsid w:val="00B4693A"/>
    <w:rsid w:val="00B46DC0"/>
    <w:rsid w:val="00B46F63"/>
    <w:rsid w:val="00B470EC"/>
    <w:rsid w:val="00B47326"/>
    <w:rsid w:val="00B47B1A"/>
    <w:rsid w:val="00B47CEB"/>
    <w:rsid w:val="00B50678"/>
    <w:rsid w:val="00B50E65"/>
    <w:rsid w:val="00B5130A"/>
    <w:rsid w:val="00B51422"/>
    <w:rsid w:val="00B51616"/>
    <w:rsid w:val="00B51CBA"/>
    <w:rsid w:val="00B52B75"/>
    <w:rsid w:val="00B52DAC"/>
    <w:rsid w:val="00B52ECA"/>
    <w:rsid w:val="00B531BB"/>
    <w:rsid w:val="00B534EB"/>
    <w:rsid w:val="00B53BB0"/>
    <w:rsid w:val="00B540B3"/>
    <w:rsid w:val="00B545D3"/>
    <w:rsid w:val="00B54A34"/>
    <w:rsid w:val="00B556EB"/>
    <w:rsid w:val="00B56823"/>
    <w:rsid w:val="00B5791B"/>
    <w:rsid w:val="00B57C8D"/>
    <w:rsid w:val="00B60946"/>
    <w:rsid w:val="00B60EF7"/>
    <w:rsid w:val="00B61773"/>
    <w:rsid w:val="00B6194E"/>
    <w:rsid w:val="00B62566"/>
    <w:rsid w:val="00B62908"/>
    <w:rsid w:val="00B63525"/>
    <w:rsid w:val="00B63F9D"/>
    <w:rsid w:val="00B6423E"/>
    <w:rsid w:val="00B649DC"/>
    <w:rsid w:val="00B64F61"/>
    <w:rsid w:val="00B664FF"/>
    <w:rsid w:val="00B66A1D"/>
    <w:rsid w:val="00B67FA2"/>
    <w:rsid w:val="00B707B5"/>
    <w:rsid w:val="00B70BCD"/>
    <w:rsid w:val="00B70C3E"/>
    <w:rsid w:val="00B710A3"/>
    <w:rsid w:val="00B718B2"/>
    <w:rsid w:val="00B722D8"/>
    <w:rsid w:val="00B72466"/>
    <w:rsid w:val="00B7267F"/>
    <w:rsid w:val="00B72690"/>
    <w:rsid w:val="00B72849"/>
    <w:rsid w:val="00B7293C"/>
    <w:rsid w:val="00B7394C"/>
    <w:rsid w:val="00B73C58"/>
    <w:rsid w:val="00B73D6B"/>
    <w:rsid w:val="00B74A29"/>
    <w:rsid w:val="00B7523E"/>
    <w:rsid w:val="00B75667"/>
    <w:rsid w:val="00B75902"/>
    <w:rsid w:val="00B77105"/>
    <w:rsid w:val="00B777E2"/>
    <w:rsid w:val="00B77A34"/>
    <w:rsid w:val="00B8031E"/>
    <w:rsid w:val="00B80958"/>
    <w:rsid w:val="00B813D6"/>
    <w:rsid w:val="00B8150B"/>
    <w:rsid w:val="00B8153E"/>
    <w:rsid w:val="00B81649"/>
    <w:rsid w:val="00B81B7C"/>
    <w:rsid w:val="00B81D6E"/>
    <w:rsid w:val="00B8214E"/>
    <w:rsid w:val="00B82243"/>
    <w:rsid w:val="00B823B9"/>
    <w:rsid w:val="00B827C0"/>
    <w:rsid w:val="00B82BBE"/>
    <w:rsid w:val="00B82D18"/>
    <w:rsid w:val="00B82E15"/>
    <w:rsid w:val="00B83248"/>
    <w:rsid w:val="00B83AFF"/>
    <w:rsid w:val="00B8412F"/>
    <w:rsid w:val="00B85973"/>
    <w:rsid w:val="00B85A06"/>
    <w:rsid w:val="00B87471"/>
    <w:rsid w:val="00B87858"/>
    <w:rsid w:val="00B87C5D"/>
    <w:rsid w:val="00B901A5"/>
    <w:rsid w:val="00B91C6A"/>
    <w:rsid w:val="00B92D33"/>
    <w:rsid w:val="00B92D42"/>
    <w:rsid w:val="00B92E73"/>
    <w:rsid w:val="00B93BFB"/>
    <w:rsid w:val="00B93DD8"/>
    <w:rsid w:val="00B94A7F"/>
    <w:rsid w:val="00B95305"/>
    <w:rsid w:val="00B953AA"/>
    <w:rsid w:val="00B95EC1"/>
    <w:rsid w:val="00B95F9D"/>
    <w:rsid w:val="00B96296"/>
    <w:rsid w:val="00B96DBD"/>
    <w:rsid w:val="00B96FB9"/>
    <w:rsid w:val="00B96FF9"/>
    <w:rsid w:val="00B97902"/>
    <w:rsid w:val="00B97AB8"/>
    <w:rsid w:val="00BA00DC"/>
    <w:rsid w:val="00BA036D"/>
    <w:rsid w:val="00BA0488"/>
    <w:rsid w:val="00BA08B7"/>
    <w:rsid w:val="00BA0E78"/>
    <w:rsid w:val="00BA0F91"/>
    <w:rsid w:val="00BA16FA"/>
    <w:rsid w:val="00BA20E1"/>
    <w:rsid w:val="00BA2927"/>
    <w:rsid w:val="00BA2BCD"/>
    <w:rsid w:val="00BA3073"/>
    <w:rsid w:val="00BA3126"/>
    <w:rsid w:val="00BA31DA"/>
    <w:rsid w:val="00BA34C9"/>
    <w:rsid w:val="00BA41C3"/>
    <w:rsid w:val="00BA4AF7"/>
    <w:rsid w:val="00BA5210"/>
    <w:rsid w:val="00BA6EFF"/>
    <w:rsid w:val="00BA74B8"/>
    <w:rsid w:val="00BA756F"/>
    <w:rsid w:val="00BA75C0"/>
    <w:rsid w:val="00BA7E93"/>
    <w:rsid w:val="00BB0045"/>
    <w:rsid w:val="00BB16B4"/>
    <w:rsid w:val="00BB1B81"/>
    <w:rsid w:val="00BB2923"/>
    <w:rsid w:val="00BB322A"/>
    <w:rsid w:val="00BB3B57"/>
    <w:rsid w:val="00BB4654"/>
    <w:rsid w:val="00BB6435"/>
    <w:rsid w:val="00BB77FB"/>
    <w:rsid w:val="00BC1259"/>
    <w:rsid w:val="00BC2935"/>
    <w:rsid w:val="00BC330A"/>
    <w:rsid w:val="00BC41BA"/>
    <w:rsid w:val="00BC465D"/>
    <w:rsid w:val="00BC5EA4"/>
    <w:rsid w:val="00BC7353"/>
    <w:rsid w:val="00BC7768"/>
    <w:rsid w:val="00BC7B47"/>
    <w:rsid w:val="00BC7BD4"/>
    <w:rsid w:val="00BD00E4"/>
    <w:rsid w:val="00BD0451"/>
    <w:rsid w:val="00BD04A5"/>
    <w:rsid w:val="00BD0660"/>
    <w:rsid w:val="00BD0B9F"/>
    <w:rsid w:val="00BD15DC"/>
    <w:rsid w:val="00BD203B"/>
    <w:rsid w:val="00BD2369"/>
    <w:rsid w:val="00BD3340"/>
    <w:rsid w:val="00BD40F6"/>
    <w:rsid w:val="00BD4455"/>
    <w:rsid w:val="00BD4460"/>
    <w:rsid w:val="00BD4528"/>
    <w:rsid w:val="00BD4C50"/>
    <w:rsid w:val="00BD7F40"/>
    <w:rsid w:val="00BE04FE"/>
    <w:rsid w:val="00BE0587"/>
    <w:rsid w:val="00BE1169"/>
    <w:rsid w:val="00BE1452"/>
    <w:rsid w:val="00BE1BB5"/>
    <w:rsid w:val="00BE2C31"/>
    <w:rsid w:val="00BE31E8"/>
    <w:rsid w:val="00BE35E5"/>
    <w:rsid w:val="00BE3882"/>
    <w:rsid w:val="00BE420B"/>
    <w:rsid w:val="00BE4286"/>
    <w:rsid w:val="00BE440E"/>
    <w:rsid w:val="00BE4A6F"/>
    <w:rsid w:val="00BE5199"/>
    <w:rsid w:val="00BE53C1"/>
    <w:rsid w:val="00BE5559"/>
    <w:rsid w:val="00BE690E"/>
    <w:rsid w:val="00BE6B2F"/>
    <w:rsid w:val="00BE7688"/>
    <w:rsid w:val="00BF206C"/>
    <w:rsid w:val="00BF27FA"/>
    <w:rsid w:val="00BF2C82"/>
    <w:rsid w:val="00BF2C92"/>
    <w:rsid w:val="00BF2F84"/>
    <w:rsid w:val="00BF3740"/>
    <w:rsid w:val="00BF3D89"/>
    <w:rsid w:val="00BF4B85"/>
    <w:rsid w:val="00BF6DB3"/>
    <w:rsid w:val="00C02CFD"/>
    <w:rsid w:val="00C02EFE"/>
    <w:rsid w:val="00C03A51"/>
    <w:rsid w:val="00C03D67"/>
    <w:rsid w:val="00C0435B"/>
    <w:rsid w:val="00C048CA"/>
    <w:rsid w:val="00C04D70"/>
    <w:rsid w:val="00C04FB1"/>
    <w:rsid w:val="00C04FD1"/>
    <w:rsid w:val="00C0517C"/>
    <w:rsid w:val="00C052F7"/>
    <w:rsid w:val="00C05F7C"/>
    <w:rsid w:val="00C06596"/>
    <w:rsid w:val="00C06CD0"/>
    <w:rsid w:val="00C077C4"/>
    <w:rsid w:val="00C10A52"/>
    <w:rsid w:val="00C10AC3"/>
    <w:rsid w:val="00C10B7A"/>
    <w:rsid w:val="00C10CA0"/>
    <w:rsid w:val="00C11802"/>
    <w:rsid w:val="00C125D1"/>
    <w:rsid w:val="00C13179"/>
    <w:rsid w:val="00C134DA"/>
    <w:rsid w:val="00C135B7"/>
    <w:rsid w:val="00C14976"/>
    <w:rsid w:val="00C14C74"/>
    <w:rsid w:val="00C14E38"/>
    <w:rsid w:val="00C17274"/>
    <w:rsid w:val="00C174CB"/>
    <w:rsid w:val="00C17CE9"/>
    <w:rsid w:val="00C209E5"/>
    <w:rsid w:val="00C20ABB"/>
    <w:rsid w:val="00C20CAA"/>
    <w:rsid w:val="00C20CEE"/>
    <w:rsid w:val="00C22118"/>
    <w:rsid w:val="00C23719"/>
    <w:rsid w:val="00C243E7"/>
    <w:rsid w:val="00C2467F"/>
    <w:rsid w:val="00C24A25"/>
    <w:rsid w:val="00C27156"/>
    <w:rsid w:val="00C278C5"/>
    <w:rsid w:val="00C27E76"/>
    <w:rsid w:val="00C30068"/>
    <w:rsid w:val="00C301F4"/>
    <w:rsid w:val="00C30B6A"/>
    <w:rsid w:val="00C30F36"/>
    <w:rsid w:val="00C32D94"/>
    <w:rsid w:val="00C33667"/>
    <w:rsid w:val="00C357C1"/>
    <w:rsid w:val="00C35811"/>
    <w:rsid w:val="00C360E3"/>
    <w:rsid w:val="00C4145A"/>
    <w:rsid w:val="00C4187D"/>
    <w:rsid w:val="00C41B9E"/>
    <w:rsid w:val="00C41D05"/>
    <w:rsid w:val="00C41F11"/>
    <w:rsid w:val="00C42EAC"/>
    <w:rsid w:val="00C43E15"/>
    <w:rsid w:val="00C44218"/>
    <w:rsid w:val="00C44A94"/>
    <w:rsid w:val="00C44C05"/>
    <w:rsid w:val="00C46498"/>
    <w:rsid w:val="00C4664D"/>
    <w:rsid w:val="00C46919"/>
    <w:rsid w:val="00C50003"/>
    <w:rsid w:val="00C50134"/>
    <w:rsid w:val="00C50340"/>
    <w:rsid w:val="00C503C0"/>
    <w:rsid w:val="00C51021"/>
    <w:rsid w:val="00C516FA"/>
    <w:rsid w:val="00C51972"/>
    <w:rsid w:val="00C52252"/>
    <w:rsid w:val="00C52E1A"/>
    <w:rsid w:val="00C53695"/>
    <w:rsid w:val="00C54C27"/>
    <w:rsid w:val="00C54D0F"/>
    <w:rsid w:val="00C5523F"/>
    <w:rsid w:val="00C55D1F"/>
    <w:rsid w:val="00C56097"/>
    <w:rsid w:val="00C5637B"/>
    <w:rsid w:val="00C5663D"/>
    <w:rsid w:val="00C566EE"/>
    <w:rsid w:val="00C5670A"/>
    <w:rsid w:val="00C56DD5"/>
    <w:rsid w:val="00C57837"/>
    <w:rsid w:val="00C578C5"/>
    <w:rsid w:val="00C602AC"/>
    <w:rsid w:val="00C604EF"/>
    <w:rsid w:val="00C60579"/>
    <w:rsid w:val="00C61B2B"/>
    <w:rsid w:val="00C6281C"/>
    <w:rsid w:val="00C6338C"/>
    <w:rsid w:val="00C642DD"/>
    <w:rsid w:val="00C64A97"/>
    <w:rsid w:val="00C64BC5"/>
    <w:rsid w:val="00C65089"/>
    <w:rsid w:val="00C654F7"/>
    <w:rsid w:val="00C655AF"/>
    <w:rsid w:val="00C66976"/>
    <w:rsid w:val="00C6702B"/>
    <w:rsid w:val="00C70D9E"/>
    <w:rsid w:val="00C71847"/>
    <w:rsid w:val="00C72E99"/>
    <w:rsid w:val="00C737AF"/>
    <w:rsid w:val="00C746EB"/>
    <w:rsid w:val="00C74F76"/>
    <w:rsid w:val="00C75423"/>
    <w:rsid w:val="00C75AAD"/>
    <w:rsid w:val="00C75D02"/>
    <w:rsid w:val="00C76BD6"/>
    <w:rsid w:val="00C76EE4"/>
    <w:rsid w:val="00C807A5"/>
    <w:rsid w:val="00C81501"/>
    <w:rsid w:val="00C81B42"/>
    <w:rsid w:val="00C82D75"/>
    <w:rsid w:val="00C82DB8"/>
    <w:rsid w:val="00C82DF2"/>
    <w:rsid w:val="00C8434C"/>
    <w:rsid w:val="00C8438B"/>
    <w:rsid w:val="00C84588"/>
    <w:rsid w:val="00C84A2B"/>
    <w:rsid w:val="00C85E38"/>
    <w:rsid w:val="00C86490"/>
    <w:rsid w:val="00C86DE5"/>
    <w:rsid w:val="00C871B8"/>
    <w:rsid w:val="00C8775C"/>
    <w:rsid w:val="00C901A2"/>
    <w:rsid w:val="00C90E96"/>
    <w:rsid w:val="00C9141A"/>
    <w:rsid w:val="00C922A3"/>
    <w:rsid w:val="00C929A2"/>
    <w:rsid w:val="00C933C7"/>
    <w:rsid w:val="00C933F5"/>
    <w:rsid w:val="00C93C2C"/>
    <w:rsid w:val="00C93CD5"/>
    <w:rsid w:val="00C94C5B"/>
    <w:rsid w:val="00C95A8A"/>
    <w:rsid w:val="00C95AE3"/>
    <w:rsid w:val="00C962BC"/>
    <w:rsid w:val="00C96F8D"/>
    <w:rsid w:val="00C97759"/>
    <w:rsid w:val="00C97A2A"/>
    <w:rsid w:val="00C97F6D"/>
    <w:rsid w:val="00CA04FC"/>
    <w:rsid w:val="00CA0E62"/>
    <w:rsid w:val="00CA0FC7"/>
    <w:rsid w:val="00CA2707"/>
    <w:rsid w:val="00CA4ECE"/>
    <w:rsid w:val="00CA5675"/>
    <w:rsid w:val="00CA576F"/>
    <w:rsid w:val="00CA5A24"/>
    <w:rsid w:val="00CA5FFE"/>
    <w:rsid w:val="00CA6141"/>
    <w:rsid w:val="00CA63A0"/>
    <w:rsid w:val="00CA63F2"/>
    <w:rsid w:val="00CA64AB"/>
    <w:rsid w:val="00CA6500"/>
    <w:rsid w:val="00CA72CB"/>
    <w:rsid w:val="00CB0C30"/>
    <w:rsid w:val="00CB1141"/>
    <w:rsid w:val="00CB13E2"/>
    <w:rsid w:val="00CB1BD7"/>
    <w:rsid w:val="00CB26E9"/>
    <w:rsid w:val="00CB342A"/>
    <w:rsid w:val="00CB342C"/>
    <w:rsid w:val="00CB4268"/>
    <w:rsid w:val="00CB4A74"/>
    <w:rsid w:val="00CB5D9A"/>
    <w:rsid w:val="00CB72D8"/>
    <w:rsid w:val="00CB7814"/>
    <w:rsid w:val="00CC019C"/>
    <w:rsid w:val="00CC037D"/>
    <w:rsid w:val="00CC1502"/>
    <w:rsid w:val="00CC1618"/>
    <w:rsid w:val="00CC17CE"/>
    <w:rsid w:val="00CC21C3"/>
    <w:rsid w:val="00CC2646"/>
    <w:rsid w:val="00CC353B"/>
    <w:rsid w:val="00CC365B"/>
    <w:rsid w:val="00CC3994"/>
    <w:rsid w:val="00CC3D2E"/>
    <w:rsid w:val="00CC3FE5"/>
    <w:rsid w:val="00CC5E5B"/>
    <w:rsid w:val="00CC5F9D"/>
    <w:rsid w:val="00CC5FD0"/>
    <w:rsid w:val="00CC600D"/>
    <w:rsid w:val="00CC62C8"/>
    <w:rsid w:val="00CC68CF"/>
    <w:rsid w:val="00CD08E1"/>
    <w:rsid w:val="00CD0B45"/>
    <w:rsid w:val="00CD3CFD"/>
    <w:rsid w:val="00CD3F34"/>
    <w:rsid w:val="00CD4D07"/>
    <w:rsid w:val="00CD6258"/>
    <w:rsid w:val="00CD6424"/>
    <w:rsid w:val="00CD689E"/>
    <w:rsid w:val="00CD7925"/>
    <w:rsid w:val="00CE038A"/>
    <w:rsid w:val="00CE03B2"/>
    <w:rsid w:val="00CE12FE"/>
    <w:rsid w:val="00CE1B9B"/>
    <w:rsid w:val="00CE1EF1"/>
    <w:rsid w:val="00CE3532"/>
    <w:rsid w:val="00CE375C"/>
    <w:rsid w:val="00CE398E"/>
    <w:rsid w:val="00CE3B93"/>
    <w:rsid w:val="00CE3D94"/>
    <w:rsid w:val="00CE586B"/>
    <w:rsid w:val="00CE6A96"/>
    <w:rsid w:val="00CE6D18"/>
    <w:rsid w:val="00CE7092"/>
    <w:rsid w:val="00CE7944"/>
    <w:rsid w:val="00CF0C69"/>
    <w:rsid w:val="00CF1CF9"/>
    <w:rsid w:val="00CF2092"/>
    <w:rsid w:val="00CF2D89"/>
    <w:rsid w:val="00CF2E75"/>
    <w:rsid w:val="00CF3395"/>
    <w:rsid w:val="00CF33C8"/>
    <w:rsid w:val="00CF370B"/>
    <w:rsid w:val="00CF4B24"/>
    <w:rsid w:val="00CF51B1"/>
    <w:rsid w:val="00CF56C9"/>
    <w:rsid w:val="00CF5B9A"/>
    <w:rsid w:val="00CF64AB"/>
    <w:rsid w:val="00CF665D"/>
    <w:rsid w:val="00CF6A13"/>
    <w:rsid w:val="00CF76C8"/>
    <w:rsid w:val="00D000A7"/>
    <w:rsid w:val="00D004CB"/>
    <w:rsid w:val="00D009EB"/>
    <w:rsid w:val="00D01CED"/>
    <w:rsid w:val="00D01E0D"/>
    <w:rsid w:val="00D022B3"/>
    <w:rsid w:val="00D02B96"/>
    <w:rsid w:val="00D02D13"/>
    <w:rsid w:val="00D03EA1"/>
    <w:rsid w:val="00D0404F"/>
    <w:rsid w:val="00D04FDC"/>
    <w:rsid w:val="00D05D6F"/>
    <w:rsid w:val="00D06773"/>
    <w:rsid w:val="00D06DCD"/>
    <w:rsid w:val="00D07DEE"/>
    <w:rsid w:val="00D11142"/>
    <w:rsid w:val="00D11265"/>
    <w:rsid w:val="00D11468"/>
    <w:rsid w:val="00D11737"/>
    <w:rsid w:val="00D118F4"/>
    <w:rsid w:val="00D11C78"/>
    <w:rsid w:val="00D12442"/>
    <w:rsid w:val="00D12501"/>
    <w:rsid w:val="00D12848"/>
    <w:rsid w:val="00D13851"/>
    <w:rsid w:val="00D14023"/>
    <w:rsid w:val="00D141E8"/>
    <w:rsid w:val="00D1446E"/>
    <w:rsid w:val="00D144ED"/>
    <w:rsid w:val="00D1521D"/>
    <w:rsid w:val="00D15620"/>
    <w:rsid w:val="00D162BC"/>
    <w:rsid w:val="00D1642D"/>
    <w:rsid w:val="00D16942"/>
    <w:rsid w:val="00D1696F"/>
    <w:rsid w:val="00D17E99"/>
    <w:rsid w:val="00D20847"/>
    <w:rsid w:val="00D20988"/>
    <w:rsid w:val="00D20989"/>
    <w:rsid w:val="00D21335"/>
    <w:rsid w:val="00D214E4"/>
    <w:rsid w:val="00D21B17"/>
    <w:rsid w:val="00D22273"/>
    <w:rsid w:val="00D22A22"/>
    <w:rsid w:val="00D22B72"/>
    <w:rsid w:val="00D22DC9"/>
    <w:rsid w:val="00D238BE"/>
    <w:rsid w:val="00D23CD7"/>
    <w:rsid w:val="00D240AE"/>
    <w:rsid w:val="00D24439"/>
    <w:rsid w:val="00D2502A"/>
    <w:rsid w:val="00D27A92"/>
    <w:rsid w:val="00D30549"/>
    <w:rsid w:val="00D30D02"/>
    <w:rsid w:val="00D31040"/>
    <w:rsid w:val="00D314B4"/>
    <w:rsid w:val="00D31701"/>
    <w:rsid w:val="00D31A78"/>
    <w:rsid w:val="00D32C1E"/>
    <w:rsid w:val="00D32EA7"/>
    <w:rsid w:val="00D33F97"/>
    <w:rsid w:val="00D342E0"/>
    <w:rsid w:val="00D3483A"/>
    <w:rsid w:val="00D34B18"/>
    <w:rsid w:val="00D35188"/>
    <w:rsid w:val="00D35C13"/>
    <w:rsid w:val="00D35CFE"/>
    <w:rsid w:val="00D35E57"/>
    <w:rsid w:val="00D363B3"/>
    <w:rsid w:val="00D36D6A"/>
    <w:rsid w:val="00D36EAB"/>
    <w:rsid w:val="00D3739E"/>
    <w:rsid w:val="00D41B10"/>
    <w:rsid w:val="00D41B60"/>
    <w:rsid w:val="00D42F4F"/>
    <w:rsid w:val="00D43053"/>
    <w:rsid w:val="00D43593"/>
    <w:rsid w:val="00D437F4"/>
    <w:rsid w:val="00D4461E"/>
    <w:rsid w:val="00D44786"/>
    <w:rsid w:val="00D449EA"/>
    <w:rsid w:val="00D44EB0"/>
    <w:rsid w:val="00D46BBF"/>
    <w:rsid w:val="00D47A33"/>
    <w:rsid w:val="00D47C00"/>
    <w:rsid w:val="00D5113E"/>
    <w:rsid w:val="00D511CA"/>
    <w:rsid w:val="00D511ED"/>
    <w:rsid w:val="00D52E72"/>
    <w:rsid w:val="00D53106"/>
    <w:rsid w:val="00D5355D"/>
    <w:rsid w:val="00D53AEA"/>
    <w:rsid w:val="00D53AF1"/>
    <w:rsid w:val="00D53F84"/>
    <w:rsid w:val="00D54F1F"/>
    <w:rsid w:val="00D5545F"/>
    <w:rsid w:val="00D5588E"/>
    <w:rsid w:val="00D55B06"/>
    <w:rsid w:val="00D565F9"/>
    <w:rsid w:val="00D57433"/>
    <w:rsid w:val="00D6043D"/>
    <w:rsid w:val="00D614C8"/>
    <w:rsid w:val="00D61546"/>
    <w:rsid w:val="00D61B33"/>
    <w:rsid w:val="00D622F4"/>
    <w:rsid w:val="00D62858"/>
    <w:rsid w:val="00D629D5"/>
    <w:rsid w:val="00D62CC3"/>
    <w:rsid w:val="00D63353"/>
    <w:rsid w:val="00D63537"/>
    <w:rsid w:val="00D63F0C"/>
    <w:rsid w:val="00D64465"/>
    <w:rsid w:val="00D64926"/>
    <w:rsid w:val="00D64DC0"/>
    <w:rsid w:val="00D657E0"/>
    <w:rsid w:val="00D66839"/>
    <w:rsid w:val="00D6701B"/>
    <w:rsid w:val="00D6787B"/>
    <w:rsid w:val="00D67A67"/>
    <w:rsid w:val="00D67DE2"/>
    <w:rsid w:val="00D67F72"/>
    <w:rsid w:val="00D71A2C"/>
    <w:rsid w:val="00D71E2A"/>
    <w:rsid w:val="00D724DC"/>
    <w:rsid w:val="00D72973"/>
    <w:rsid w:val="00D72CE9"/>
    <w:rsid w:val="00D7387D"/>
    <w:rsid w:val="00D7456F"/>
    <w:rsid w:val="00D74D04"/>
    <w:rsid w:val="00D74E9C"/>
    <w:rsid w:val="00D7539F"/>
    <w:rsid w:val="00D75508"/>
    <w:rsid w:val="00D75E03"/>
    <w:rsid w:val="00D76291"/>
    <w:rsid w:val="00D7654B"/>
    <w:rsid w:val="00D767B2"/>
    <w:rsid w:val="00D76C55"/>
    <w:rsid w:val="00D77D41"/>
    <w:rsid w:val="00D77EBD"/>
    <w:rsid w:val="00D80411"/>
    <w:rsid w:val="00D80715"/>
    <w:rsid w:val="00D81205"/>
    <w:rsid w:val="00D813F8"/>
    <w:rsid w:val="00D818E2"/>
    <w:rsid w:val="00D81A78"/>
    <w:rsid w:val="00D81DDF"/>
    <w:rsid w:val="00D81EF9"/>
    <w:rsid w:val="00D820E1"/>
    <w:rsid w:val="00D82788"/>
    <w:rsid w:val="00D83076"/>
    <w:rsid w:val="00D83372"/>
    <w:rsid w:val="00D83B42"/>
    <w:rsid w:val="00D83BAA"/>
    <w:rsid w:val="00D8402C"/>
    <w:rsid w:val="00D84FDF"/>
    <w:rsid w:val="00D854EA"/>
    <w:rsid w:val="00D85725"/>
    <w:rsid w:val="00D85D7D"/>
    <w:rsid w:val="00D862A6"/>
    <w:rsid w:val="00D876F1"/>
    <w:rsid w:val="00D87F3C"/>
    <w:rsid w:val="00D902FC"/>
    <w:rsid w:val="00D90B0C"/>
    <w:rsid w:val="00D9202B"/>
    <w:rsid w:val="00D9234B"/>
    <w:rsid w:val="00D928FE"/>
    <w:rsid w:val="00D930AA"/>
    <w:rsid w:val="00D942AD"/>
    <w:rsid w:val="00D94368"/>
    <w:rsid w:val="00D94716"/>
    <w:rsid w:val="00D95DAA"/>
    <w:rsid w:val="00D9645E"/>
    <w:rsid w:val="00D965C0"/>
    <w:rsid w:val="00D96BB5"/>
    <w:rsid w:val="00D96CF4"/>
    <w:rsid w:val="00D970DD"/>
    <w:rsid w:val="00D976C7"/>
    <w:rsid w:val="00D97F7E"/>
    <w:rsid w:val="00D97F81"/>
    <w:rsid w:val="00DA11B8"/>
    <w:rsid w:val="00DA1888"/>
    <w:rsid w:val="00DA1E2D"/>
    <w:rsid w:val="00DA3E90"/>
    <w:rsid w:val="00DA542C"/>
    <w:rsid w:val="00DA5C17"/>
    <w:rsid w:val="00DA5D73"/>
    <w:rsid w:val="00DA628C"/>
    <w:rsid w:val="00DA700C"/>
    <w:rsid w:val="00DA7A2E"/>
    <w:rsid w:val="00DA7C32"/>
    <w:rsid w:val="00DA7F2E"/>
    <w:rsid w:val="00DB0187"/>
    <w:rsid w:val="00DB0628"/>
    <w:rsid w:val="00DB1C0C"/>
    <w:rsid w:val="00DB2398"/>
    <w:rsid w:val="00DB41DD"/>
    <w:rsid w:val="00DB5B8F"/>
    <w:rsid w:val="00DB660B"/>
    <w:rsid w:val="00DB6C17"/>
    <w:rsid w:val="00DB6D2D"/>
    <w:rsid w:val="00DB7B6F"/>
    <w:rsid w:val="00DB7BBF"/>
    <w:rsid w:val="00DB7EBF"/>
    <w:rsid w:val="00DC0354"/>
    <w:rsid w:val="00DC1986"/>
    <w:rsid w:val="00DC1F73"/>
    <w:rsid w:val="00DC24FB"/>
    <w:rsid w:val="00DC2EBD"/>
    <w:rsid w:val="00DC3EA8"/>
    <w:rsid w:val="00DC3FC9"/>
    <w:rsid w:val="00DC47EC"/>
    <w:rsid w:val="00DC5E69"/>
    <w:rsid w:val="00DC5F2E"/>
    <w:rsid w:val="00DC7424"/>
    <w:rsid w:val="00DC7770"/>
    <w:rsid w:val="00DD0A7B"/>
    <w:rsid w:val="00DD1BC7"/>
    <w:rsid w:val="00DD1D03"/>
    <w:rsid w:val="00DD214E"/>
    <w:rsid w:val="00DD2957"/>
    <w:rsid w:val="00DD336D"/>
    <w:rsid w:val="00DD496A"/>
    <w:rsid w:val="00DD496E"/>
    <w:rsid w:val="00DD4B23"/>
    <w:rsid w:val="00DD540D"/>
    <w:rsid w:val="00DD71A4"/>
    <w:rsid w:val="00DD74C4"/>
    <w:rsid w:val="00DD798F"/>
    <w:rsid w:val="00DD7B94"/>
    <w:rsid w:val="00DE099E"/>
    <w:rsid w:val="00DE0FEA"/>
    <w:rsid w:val="00DE1ACF"/>
    <w:rsid w:val="00DE1CFE"/>
    <w:rsid w:val="00DE1F95"/>
    <w:rsid w:val="00DE24C0"/>
    <w:rsid w:val="00DE2721"/>
    <w:rsid w:val="00DE2BD5"/>
    <w:rsid w:val="00DE3099"/>
    <w:rsid w:val="00DE31B2"/>
    <w:rsid w:val="00DE3604"/>
    <w:rsid w:val="00DE3629"/>
    <w:rsid w:val="00DE56F3"/>
    <w:rsid w:val="00DE68C3"/>
    <w:rsid w:val="00DE6C4F"/>
    <w:rsid w:val="00DE77AA"/>
    <w:rsid w:val="00DE78AE"/>
    <w:rsid w:val="00DF0271"/>
    <w:rsid w:val="00DF03E9"/>
    <w:rsid w:val="00DF050E"/>
    <w:rsid w:val="00DF1983"/>
    <w:rsid w:val="00DF1C55"/>
    <w:rsid w:val="00DF28A3"/>
    <w:rsid w:val="00DF2BA5"/>
    <w:rsid w:val="00DF2F55"/>
    <w:rsid w:val="00DF3945"/>
    <w:rsid w:val="00DF43FE"/>
    <w:rsid w:val="00DF4634"/>
    <w:rsid w:val="00DF4E5C"/>
    <w:rsid w:val="00DF531E"/>
    <w:rsid w:val="00DF5326"/>
    <w:rsid w:val="00DF572D"/>
    <w:rsid w:val="00DF5898"/>
    <w:rsid w:val="00DF5A0B"/>
    <w:rsid w:val="00DF610C"/>
    <w:rsid w:val="00DF6B30"/>
    <w:rsid w:val="00DF7884"/>
    <w:rsid w:val="00E0126D"/>
    <w:rsid w:val="00E01503"/>
    <w:rsid w:val="00E016A8"/>
    <w:rsid w:val="00E018BF"/>
    <w:rsid w:val="00E01D85"/>
    <w:rsid w:val="00E03133"/>
    <w:rsid w:val="00E03172"/>
    <w:rsid w:val="00E03585"/>
    <w:rsid w:val="00E045BB"/>
    <w:rsid w:val="00E046A2"/>
    <w:rsid w:val="00E04FD8"/>
    <w:rsid w:val="00E0507A"/>
    <w:rsid w:val="00E0542B"/>
    <w:rsid w:val="00E056E8"/>
    <w:rsid w:val="00E0665A"/>
    <w:rsid w:val="00E07659"/>
    <w:rsid w:val="00E07C88"/>
    <w:rsid w:val="00E07F6A"/>
    <w:rsid w:val="00E11235"/>
    <w:rsid w:val="00E11F9E"/>
    <w:rsid w:val="00E12301"/>
    <w:rsid w:val="00E12449"/>
    <w:rsid w:val="00E143AE"/>
    <w:rsid w:val="00E14508"/>
    <w:rsid w:val="00E14CBE"/>
    <w:rsid w:val="00E161A9"/>
    <w:rsid w:val="00E16D6E"/>
    <w:rsid w:val="00E16DB8"/>
    <w:rsid w:val="00E1723A"/>
    <w:rsid w:val="00E17D4C"/>
    <w:rsid w:val="00E17FDD"/>
    <w:rsid w:val="00E20198"/>
    <w:rsid w:val="00E20594"/>
    <w:rsid w:val="00E20951"/>
    <w:rsid w:val="00E20F3B"/>
    <w:rsid w:val="00E21180"/>
    <w:rsid w:val="00E21736"/>
    <w:rsid w:val="00E219D3"/>
    <w:rsid w:val="00E21E08"/>
    <w:rsid w:val="00E226AD"/>
    <w:rsid w:val="00E22761"/>
    <w:rsid w:val="00E22802"/>
    <w:rsid w:val="00E22A0C"/>
    <w:rsid w:val="00E231EB"/>
    <w:rsid w:val="00E23A5B"/>
    <w:rsid w:val="00E23AB1"/>
    <w:rsid w:val="00E2454C"/>
    <w:rsid w:val="00E25441"/>
    <w:rsid w:val="00E2621A"/>
    <w:rsid w:val="00E277A9"/>
    <w:rsid w:val="00E27C52"/>
    <w:rsid w:val="00E27DC6"/>
    <w:rsid w:val="00E3040F"/>
    <w:rsid w:val="00E30563"/>
    <w:rsid w:val="00E30851"/>
    <w:rsid w:val="00E30C76"/>
    <w:rsid w:val="00E31DFF"/>
    <w:rsid w:val="00E32AF9"/>
    <w:rsid w:val="00E32F4E"/>
    <w:rsid w:val="00E33210"/>
    <w:rsid w:val="00E34C12"/>
    <w:rsid w:val="00E34CB7"/>
    <w:rsid w:val="00E34F03"/>
    <w:rsid w:val="00E35C0C"/>
    <w:rsid w:val="00E37088"/>
    <w:rsid w:val="00E37483"/>
    <w:rsid w:val="00E37B03"/>
    <w:rsid w:val="00E37ED9"/>
    <w:rsid w:val="00E404A7"/>
    <w:rsid w:val="00E409D1"/>
    <w:rsid w:val="00E41976"/>
    <w:rsid w:val="00E42244"/>
    <w:rsid w:val="00E42399"/>
    <w:rsid w:val="00E4377E"/>
    <w:rsid w:val="00E43D01"/>
    <w:rsid w:val="00E4488E"/>
    <w:rsid w:val="00E44E1A"/>
    <w:rsid w:val="00E45D66"/>
    <w:rsid w:val="00E45FD5"/>
    <w:rsid w:val="00E462E3"/>
    <w:rsid w:val="00E46A54"/>
    <w:rsid w:val="00E46C8D"/>
    <w:rsid w:val="00E4759A"/>
    <w:rsid w:val="00E4778E"/>
    <w:rsid w:val="00E47FF6"/>
    <w:rsid w:val="00E50289"/>
    <w:rsid w:val="00E517BC"/>
    <w:rsid w:val="00E52CB0"/>
    <w:rsid w:val="00E52DD8"/>
    <w:rsid w:val="00E5369F"/>
    <w:rsid w:val="00E54235"/>
    <w:rsid w:val="00E54363"/>
    <w:rsid w:val="00E55702"/>
    <w:rsid w:val="00E564D2"/>
    <w:rsid w:val="00E56DE8"/>
    <w:rsid w:val="00E56EFA"/>
    <w:rsid w:val="00E57839"/>
    <w:rsid w:val="00E60530"/>
    <w:rsid w:val="00E60DA3"/>
    <w:rsid w:val="00E6127D"/>
    <w:rsid w:val="00E617F2"/>
    <w:rsid w:val="00E61927"/>
    <w:rsid w:val="00E62234"/>
    <w:rsid w:val="00E63946"/>
    <w:rsid w:val="00E63C23"/>
    <w:rsid w:val="00E64453"/>
    <w:rsid w:val="00E66358"/>
    <w:rsid w:val="00E6639C"/>
    <w:rsid w:val="00E664AC"/>
    <w:rsid w:val="00E66540"/>
    <w:rsid w:val="00E66D81"/>
    <w:rsid w:val="00E707BB"/>
    <w:rsid w:val="00E711CB"/>
    <w:rsid w:val="00E711EF"/>
    <w:rsid w:val="00E71C96"/>
    <w:rsid w:val="00E729E4"/>
    <w:rsid w:val="00E732E6"/>
    <w:rsid w:val="00E73399"/>
    <w:rsid w:val="00E734E7"/>
    <w:rsid w:val="00E73CDB"/>
    <w:rsid w:val="00E745F9"/>
    <w:rsid w:val="00E749BE"/>
    <w:rsid w:val="00E74E9B"/>
    <w:rsid w:val="00E75086"/>
    <w:rsid w:val="00E752FD"/>
    <w:rsid w:val="00E754C7"/>
    <w:rsid w:val="00E756CC"/>
    <w:rsid w:val="00E75C95"/>
    <w:rsid w:val="00E775B7"/>
    <w:rsid w:val="00E777A5"/>
    <w:rsid w:val="00E77C0C"/>
    <w:rsid w:val="00E8129D"/>
    <w:rsid w:val="00E81BB4"/>
    <w:rsid w:val="00E81C01"/>
    <w:rsid w:val="00E821A9"/>
    <w:rsid w:val="00E826FA"/>
    <w:rsid w:val="00E82A55"/>
    <w:rsid w:val="00E82B25"/>
    <w:rsid w:val="00E834DC"/>
    <w:rsid w:val="00E8472E"/>
    <w:rsid w:val="00E84BF6"/>
    <w:rsid w:val="00E85181"/>
    <w:rsid w:val="00E871C6"/>
    <w:rsid w:val="00E87A27"/>
    <w:rsid w:val="00E87D2E"/>
    <w:rsid w:val="00E91575"/>
    <w:rsid w:val="00E91AE1"/>
    <w:rsid w:val="00E91AE4"/>
    <w:rsid w:val="00E91D97"/>
    <w:rsid w:val="00E9322A"/>
    <w:rsid w:val="00E93B4C"/>
    <w:rsid w:val="00E9409F"/>
    <w:rsid w:val="00E94EE1"/>
    <w:rsid w:val="00E958FD"/>
    <w:rsid w:val="00E95CD0"/>
    <w:rsid w:val="00E95FB8"/>
    <w:rsid w:val="00E96519"/>
    <w:rsid w:val="00E965F9"/>
    <w:rsid w:val="00E97D32"/>
    <w:rsid w:val="00EA1090"/>
    <w:rsid w:val="00EA139E"/>
    <w:rsid w:val="00EA14D6"/>
    <w:rsid w:val="00EA151A"/>
    <w:rsid w:val="00EA1AF2"/>
    <w:rsid w:val="00EA1EC3"/>
    <w:rsid w:val="00EA30E9"/>
    <w:rsid w:val="00EA3A45"/>
    <w:rsid w:val="00EA3D8F"/>
    <w:rsid w:val="00EA49CD"/>
    <w:rsid w:val="00EA4AEA"/>
    <w:rsid w:val="00EA4B53"/>
    <w:rsid w:val="00EA64D4"/>
    <w:rsid w:val="00EA68F6"/>
    <w:rsid w:val="00EA6BCD"/>
    <w:rsid w:val="00EA797C"/>
    <w:rsid w:val="00EA7C3F"/>
    <w:rsid w:val="00EA7F46"/>
    <w:rsid w:val="00EB0582"/>
    <w:rsid w:val="00EB0C30"/>
    <w:rsid w:val="00EB0D2C"/>
    <w:rsid w:val="00EB1556"/>
    <w:rsid w:val="00EB2372"/>
    <w:rsid w:val="00EB292C"/>
    <w:rsid w:val="00EB2BD7"/>
    <w:rsid w:val="00EB30BF"/>
    <w:rsid w:val="00EB33D6"/>
    <w:rsid w:val="00EB5B9A"/>
    <w:rsid w:val="00EB5DF9"/>
    <w:rsid w:val="00EB5E25"/>
    <w:rsid w:val="00EB7532"/>
    <w:rsid w:val="00EB77B6"/>
    <w:rsid w:val="00EB7B33"/>
    <w:rsid w:val="00EC0E46"/>
    <w:rsid w:val="00EC1361"/>
    <w:rsid w:val="00EC1518"/>
    <w:rsid w:val="00EC18B2"/>
    <w:rsid w:val="00EC22A8"/>
    <w:rsid w:val="00EC30DA"/>
    <w:rsid w:val="00EC4378"/>
    <w:rsid w:val="00EC5226"/>
    <w:rsid w:val="00EC5693"/>
    <w:rsid w:val="00EC59AC"/>
    <w:rsid w:val="00EC5A66"/>
    <w:rsid w:val="00EC5AFC"/>
    <w:rsid w:val="00EC5DCC"/>
    <w:rsid w:val="00EC609F"/>
    <w:rsid w:val="00EC6123"/>
    <w:rsid w:val="00EC6A8C"/>
    <w:rsid w:val="00EC6F71"/>
    <w:rsid w:val="00EC7820"/>
    <w:rsid w:val="00EC7FFB"/>
    <w:rsid w:val="00ED0463"/>
    <w:rsid w:val="00ED091F"/>
    <w:rsid w:val="00ED0BC3"/>
    <w:rsid w:val="00ED0ECB"/>
    <w:rsid w:val="00ED18B1"/>
    <w:rsid w:val="00ED20B1"/>
    <w:rsid w:val="00ED286F"/>
    <w:rsid w:val="00ED3057"/>
    <w:rsid w:val="00ED3420"/>
    <w:rsid w:val="00ED3991"/>
    <w:rsid w:val="00ED3C69"/>
    <w:rsid w:val="00ED4560"/>
    <w:rsid w:val="00ED5752"/>
    <w:rsid w:val="00ED6190"/>
    <w:rsid w:val="00ED676D"/>
    <w:rsid w:val="00ED7093"/>
    <w:rsid w:val="00ED7809"/>
    <w:rsid w:val="00EE1A69"/>
    <w:rsid w:val="00EE1B53"/>
    <w:rsid w:val="00EE1C20"/>
    <w:rsid w:val="00EE2C41"/>
    <w:rsid w:val="00EE2C9B"/>
    <w:rsid w:val="00EE2EAB"/>
    <w:rsid w:val="00EE4460"/>
    <w:rsid w:val="00EE4B0E"/>
    <w:rsid w:val="00EE4B3D"/>
    <w:rsid w:val="00EE5320"/>
    <w:rsid w:val="00EE5F19"/>
    <w:rsid w:val="00EE6731"/>
    <w:rsid w:val="00EE6C4F"/>
    <w:rsid w:val="00EE7DD1"/>
    <w:rsid w:val="00EF07D5"/>
    <w:rsid w:val="00EF08F0"/>
    <w:rsid w:val="00EF0A0A"/>
    <w:rsid w:val="00EF1FEC"/>
    <w:rsid w:val="00EF32DC"/>
    <w:rsid w:val="00EF3406"/>
    <w:rsid w:val="00EF3930"/>
    <w:rsid w:val="00EF395E"/>
    <w:rsid w:val="00EF3DC6"/>
    <w:rsid w:val="00EF40E6"/>
    <w:rsid w:val="00EF4528"/>
    <w:rsid w:val="00EF4E1D"/>
    <w:rsid w:val="00EF548A"/>
    <w:rsid w:val="00EF6701"/>
    <w:rsid w:val="00F003F8"/>
    <w:rsid w:val="00F006DA"/>
    <w:rsid w:val="00F0141B"/>
    <w:rsid w:val="00F01DDA"/>
    <w:rsid w:val="00F0221F"/>
    <w:rsid w:val="00F029DE"/>
    <w:rsid w:val="00F0322C"/>
    <w:rsid w:val="00F033B8"/>
    <w:rsid w:val="00F038BE"/>
    <w:rsid w:val="00F03E69"/>
    <w:rsid w:val="00F0440E"/>
    <w:rsid w:val="00F04999"/>
    <w:rsid w:val="00F05710"/>
    <w:rsid w:val="00F05CA1"/>
    <w:rsid w:val="00F05FED"/>
    <w:rsid w:val="00F0632E"/>
    <w:rsid w:val="00F0656C"/>
    <w:rsid w:val="00F06591"/>
    <w:rsid w:val="00F10112"/>
    <w:rsid w:val="00F10FD4"/>
    <w:rsid w:val="00F11193"/>
    <w:rsid w:val="00F112DD"/>
    <w:rsid w:val="00F116B8"/>
    <w:rsid w:val="00F11C38"/>
    <w:rsid w:val="00F127C3"/>
    <w:rsid w:val="00F13899"/>
    <w:rsid w:val="00F13B69"/>
    <w:rsid w:val="00F13D70"/>
    <w:rsid w:val="00F13F1E"/>
    <w:rsid w:val="00F14069"/>
    <w:rsid w:val="00F14556"/>
    <w:rsid w:val="00F14B7E"/>
    <w:rsid w:val="00F14C9F"/>
    <w:rsid w:val="00F151E5"/>
    <w:rsid w:val="00F15971"/>
    <w:rsid w:val="00F15A31"/>
    <w:rsid w:val="00F15F03"/>
    <w:rsid w:val="00F162B0"/>
    <w:rsid w:val="00F17447"/>
    <w:rsid w:val="00F2012B"/>
    <w:rsid w:val="00F2111A"/>
    <w:rsid w:val="00F2132B"/>
    <w:rsid w:val="00F224C9"/>
    <w:rsid w:val="00F22CA1"/>
    <w:rsid w:val="00F22D55"/>
    <w:rsid w:val="00F24326"/>
    <w:rsid w:val="00F24483"/>
    <w:rsid w:val="00F251E3"/>
    <w:rsid w:val="00F2601E"/>
    <w:rsid w:val="00F2720C"/>
    <w:rsid w:val="00F2720D"/>
    <w:rsid w:val="00F272B2"/>
    <w:rsid w:val="00F274A2"/>
    <w:rsid w:val="00F30B1E"/>
    <w:rsid w:val="00F30BE9"/>
    <w:rsid w:val="00F30C8D"/>
    <w:rsid w:val="00F31321"/>
    <w:rsid w:val="00F31802"/>
    <w:rsid w:val="00F3197A"/>
    <w:rsid w:val="00F31FED"/>
    <w:rsid w:val="00F33176"/>
    <w:rsid w:val="00F33270"/>
    <w:rsid w:val="00F33590"/>
    <w:rsid w:val="00F347C0"/>
    <w:rsid w:val="00F36617"/>
    <w:rsid w:val="00F379D0"/>
    <w:rsid w:val="00F37BD2"/>
    <w:rsid w:val="00F37F15"/>
    <w:rsid w:val="00F40E5D"/>
    <w:rsid w:val="00F41565"/>
    <w:rsid w:val="00F41EA4"/>
    <w:rsid w:val="00F42096"/>
    <w:rsid w:val="00F43102"/>
    <w:rsid w:val="00F4361F"/>
    <w:rsid w:val="00F43BD3"/>
    <w:rsid w:val="00F44277"/>
    <w:rsid w:val="00F45848"/>
    <w:rsid w:val="00F461F3"/>
    <w:rsid w:val="00F476EC"/>
    <w:rsid w:val="00F47BE7"/>
    <w:rsid w:val="00F503D7"/>
    <w:rsid w:val="00F50746"/>
    <w:rsid w:val="00F50FF8"/>
    <w:rsid w:val="00F518B4"/>
    <w:rsid w:val="00F52149"/>
    <w:rsid w:val="00F5216C"/>
    <w:rsid w:val="00F526DB"/>
    <w:rsid w:val="00F52BA5"/>
    <w:rsid w:val="00F5309A"/>
    <w:rsid w:val="00F531AF"/>
    <w:rsid w:val="00F53AC9"/>
    <w:rsid w:val="00F54104"/>
    <w:rsid w:val="00F55017"/>
    <w:rsid w:val="00F55525"/>
    <w:rsid w:val="00F5554F"/>
    <w:rsid w:val="00F55EAF"/>
    <w:rsid w:val="00F561DB"/>
    <w:rsid w:val="00F56DA0"/>
    <w:rsid w:val="00F57A0D"/>
    <w:rsid w:val="00F601AB"/>
    <w:rsid w:val="00F61347"/>
    <w:rsid w:val="00F619E1"/>
    <w:rsid w:val="00F61C52"/>
    <w:rsid w:val="00F62053"/>
    <w:rsid w:val="00F621FF"/>
    <w:rsid w:val="00F622DA"/>
    <w:rsid w:val="00F63267"/>
    <w:rsid w:val="00F63BDF"/>
    <w:rsid w:val="00F64446"/>
    <w:rsid w:val="00F66024"/>
    <w:rsid w:val="00F66412"/>
    <w:rsid w:val="00F6645B"/>
    <w:rsid w:val="00F674D3"/>
    <w:rsid w:val="00F676FB"/>
    <w:rsid w:val="00F711ED"/>
    <w:rsid w:val="00F72B9B"/>
    <w:rsid w:val="00F73100"/>
    <w:rsid w:val="00F73AF8"/>
    <w:rsid w:val="00F73E13"/>
    <w:rsid w:val="00F74755"/>
    <w:rsid w:val="00F752E6"/>
    <w:rsid w:val="00F75EC7"/>
    <w:rsid w:val="00F77158"/>
    <w:rsid w:val="00F77B13"/>
    <w:rsid w:val="00F77E53"/>
    <w:rsid w:val="00F806E8"/>
    <w:rsid w:val="00F80DA5"/>
    <w:rsid w:val="00F824FE"/>
    <w:rsid w:val="00F838AE"/>
    <w:rsid w:val="00F842D7"/>
    <w:rsid w:val="00F84983"/>
    <w:rsid w:val="00F84F59"/>
    <w:rsid w:val="00F8556C"/>
    <w:rsid w:val="00F8559B"/>
    <w:rsid w:val="00F85EC1"/>
    <w:rsid w:val="00F865E4"/>
    <w:rsid w:val="00F86763"/>
    <w:rsid w:val="00F86B91"/>
    <w:rsid w:val="00F8792C"/>
    <w:rsid w:val="00F90807"/>
    <w:rsid w:val="00F908C6"/>
    <w:rsid w:val="00F9133F"/>
    <w:rsid w:val="00F916F3"/>
    <w:rsid w:val="00F9190C"/>
    <w:rsid w:val="00F9296E"/>
    <w:rsid w:val="00F92E35"/>
    <w:rsid w:val="00F932FC"/>
    <w:rsid w:val="00F933FB"/>
    <w:rsid w:val="00F93411"/>
    <w:rsid w:val="00F9353B"/>
    <w:rsid w:val="00F93A74"/>
    <w:rsid w:val="00F94838"/>
    <w:rsid w:val="00F9490A"/>
    <w:rsid w:val="00F94B43"/>
    <w:rsid w:val="00F953E4"/>
    <w:rsid w:val="00F95BC8"/>
    <w:rsid w:val="00F95D0D"/>
    <w:rsid w:val="00F9694D"/>
    <w:rsid w:val="00F97013"/>
    <w:rsid w:val="00F972FD"/>
    <w:rsid w:val="00F97325"/>
    <w:rsid w:val="00F97ACC"/>
    <w:rsid w:val="00F97DBF"/>
    <w:rsid w:val="00FA06B4"/>
    <w:rsid w:val="00FA1230"/>
    <w:rsid w:val="00FA3DBB"/>
    <w:rsid w:val="00FA48FA"/>
    <w:rsid w:val="00FA4B03"/>
    <w:rsid w:val="00FA4C30"/>
    <w:rsid w:val="00FA5166"/>
    <w:rsid w:val="00FA5EEC"/>
    <w:rsid w:val="00FA5F3A"/>
    <w:rsid w:val="00FA6150"/>
    <w:rsid w:val="00FA626B"/>
    <w:rsid w:val="00FA6DDB"/>
    <w:rsid w:val="00FA6FF6"/>
    <w:rsid w:val="00FA70EC"/>
    <w:rsid w:val="00FA78B5"/>
    <w:rsid w:val="00FB063E"/>
    <w:rsid w:val="00FB167A"/>
    <w:rsid w:val="00FB1CE1"/>
    <w:rsid w:val="00FB1EAC"/>
    <w:rsid w:val="00FB217E"/>
    <w:rsid w:val="00FB38C6"/>
    <w:rsid w:val="00FB3D57"/>
    <w:rsid w:val="00FB45BB"/>
    <w:rsid w:val="00FB4B83"/>
    <w:rsid w:val="00FB4F52"/>
    <w:rsid w:val="00FB57F2"/>
    <w:rsid w:val="00FB5BEE"/>
    <w:rsid w:val="00FB6118"/>
    <w:rsid w:val="00FB6B38"/>
    <w:rsid w:val="00FB76B2"/>
    <w:rsid w:val="00FB79C7"/>
    <w:rsid w:val="00FC0D03"/>
    <w:rsid w:val="00FC1113"/>
    <w:rsid w:val="00FC2009"/>
    <w:rsid w:val="00FC23A7"/>
    <w:rsid w:val="00FC242A"/>
    <w:rsid w:val="00FC2AF8"/>
    <w:rsid w:val="00FC475D"/>
    <w:rsid w:val="00FC487B"/>
    <w:rsid w:val="00FC5E8C"/>
    <w:rsid w:val="00FC74BE"/>
    <w:rsid w:val="00FC7577"/>
    <w:rsid w:val="00FC7879"/>
    <w:rsid w:val="00FC7C5E"/>
    <w:rsid w:val="00FD014D"/>
    <w:rsid w:val="00FD01BE"/>
    <w:rsid w:val="00FD0EC2"/>
    <w:rsid w:val="00FD114D"/>
    <w:rsid w:val="00FD13F2"/>
    <w:rsid w:val="00FD148A"/>
    <w:rsid w:val="00FD1868"/>
    <w:rsid w:val="00FD1D80"/>
    <w:rsid w:val="00FD218C"/>
    <w:rsid w:val="00FD33BC"/>
    <w:rsid w:val="00FD3651"/>
    <w:rsid w:val="00FD3CB2"/>
    <w:rsid w:val="00FD4002"/>
    <w:rsid w:val="00FD4621"/>
    <w:rsid w:val="00FD5414"/>
    <w:rsid w:val="00FD597B"/>
    <w:rsid w:val="00FD63AA"/>
    <w:rsid w:val="00FD6879"/>
    <w:rsid w:val="00FD690D"/>
    <w:rsid w:val="00FD713F"/>
    <w:rsid w:val="00FD7200"/>
    <w:rsid w:val="00FE05A7"/>
    <w:rsid w:val="00FE1289"/>
    <w:rsid w:val="00FE1336"/>
    <w:rsid w:val="00FE14A1"/>
    <w:rsid w:val="00FE1ACA"/>
    <w:rsid w:val="00FE23CE"/>
    <w:rsid w:val="00FE31CD"/>
    <w:rsid w:val="00FE342D"/>
    <w:rsid w:val="00FE363A"/>
    <w:rsid w:val="00FE381A"/>
    <w:rsid w:val="00FE454E"/>
    <w:rsid w:val="00FE490B"/>
    <w:rsid w:val="00FE4EF3"/>
    <w:rsid w:val="00FE506F"/>
    <w:rsid w:val="00FE5BA2"/>
    <w:rsid w:val="00FE62C1"/>
    <w:rsid w:val="00FF076A"/>
    <w:rsid w:val="00FF0AFD"/>
    <w:rsid w:val="00FF118D"/>
    <w:rsid w:val="00FF1B76"/>
    <w:rsid w:val="00FF2B64"/>
    <w:rsid w:val="00FF3968"/>
    <w:rsid w:val="00FF4743"/>
    <w:rsid w:val="00FF4A58"/>
    <w:rsid w:val="00FF52CB"/>
    <w:rsid w:val="00FF5413"/>
    <w:rsid w:val="00FF5AC8"/>
    <w:rsid w:val="00FF5B31"/>
    <w:rsid w:val="00FF6528"/>
    <w:rsid w:val="00FF6BBA"/>
    <w:rsid w:val="00FF6F48"/>
    <w:rsid w:val="00FF7118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9609D"/>
  <w15:docId w15:val="{5F49831B-32FE-4E9D-917B-A8048B6C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E4"/>
    <w:pPr>
      <w:spacing w:after="10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7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C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57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B2F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A8C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C6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A8C"/>
    <w:rPr>
      <w:rFonts w:ascii="Times New Roman" w:eastAsia="Times New Roman" w:hAnsi="Times New Roman" w:cs="Times New Roman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559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155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2F7763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4E7F92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53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07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5C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8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3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7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9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89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1FA8-9864-4A31-A7EE-A2024998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April 30, 2026 Board Meeting</dc:title>
  <dc:subject>Meeting Minutes</dc:subject>
  <dc:creator>DEMHRA_ASSISTANT</dc:creator>
  <cp:keywords/>
  <cp:lastModifiedBy>Hunton, Sheila D (DOS)</cp:lastModifiedBy>
  <cp:revision>38</cp:revision>
  <cp:lastPrinted>2026-03-20T16:05:00Z</cp:lastPrinted>
  <dcterms:created xsi:type="dcterms:W3CDTF">2026-06-17T14:20:00Z</dcterms:created>
  <dcterms:modified xsi:type="dcterms:W3CDTF">2026-06-17T16:08:00Z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ef3d6d2cc405fc1eb7de50e9eddeec38e9cbd9921ca8ca75c78bfc3a23ddc49c</vt:lpwstr>
  </property>
</Properties>
</file>