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46A23" w14:textId="77777777" w:rsidR="00445E90" w:rsidRPr="009A08D5" w:rsidRDefault="004E2318" w:rsidP="004E2318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A08D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LANDLORD CHECKLIST </w:t>
      </w:r>
      <w:r w:rsidR="00445E90" w:rsidRPr="009A08D5">
        <w:rPr>
          <w:rFonts w:ascii="Times New Roman" w:hAnsi="Times New Roman" w:cs="Times New Roman"/>
          <w:b/>
          <w:bCs/>
          <w:sz w:val="24"/>
          <w:szCs w:val="24"/>
          <w:u w:val="single"/>
        </w:rPr>
        <w:t>GOING THROUGH CHANGE IN USE</w:t>
      </w:r>
    </w:p>
    <w:p w14:paraId="002CBD7C" w14:textId="6EBB2CF7" w:rsidR="00563567" w:rsidRPr="009A08D5" w:rsidRDefault="00445E90" w:rsidP="004E2318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A08D5">
        <w:rPr>
          <w:rFonts w:ascii="Times New Roman" w:hAnsi="Times New Roman" w:cs="Times New Roman"/>
          <w:b/>
          <w:bCs/>
          <w:sz w:val="24"/>
          <w:szCs w:val="24"/>
          <w:u w:val="single"/>
        </w:rPr>
        <w:t>SEE DELAWARE GOVERNING LAW § 7024</w:t>
      </w:r>
    </w:p>
    <w:p w14:paraId="5AA9D568" w14:textId="406CD365" w:rsidR="004E2318" w:rsidRPr="009A08D5" w:rsidRDefault="004E2318" w:rsidP="004E2318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2DD94CF" w14:textId="2D6D7927" w:rsidR="007A2F82" w:rsidRPr="009A08D5" w:rsidRDefault="004E2318" w:rsidP="00FC48DC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A08D5">
        <w:rPr>
          <w:rFonts w:ascii="Times New Roman" w:hAnsi="Times New Roman" w:cs="Times New Roman"/>
          <w:sz w:val="24"/>
          <w:szCs w:val="24"/>
        </w:rPr>
        <w:t xml:space="preserve">COMMUNITY:  ____________________________    </w:t>
      </w:r>
    </w:p>
    <w:p w14:paraId="5A2A603D" w14:textId="77777777" w:rsidR="00445E90" w:rsidRPr="009A08D5" w:rsidRDefault="00445E90" w:rsidP="00445E90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A08D5">
        <w:rPr>
          <w:rFonts w:ascii="Times New Roman" w:hAnsi="Times New Roman" w:cs="Times New Roman"/>
          <w:sz w:val="28"/>
          <w:szCs w:val="28"/>
        </w:rPr>
        <w:t xml:space="preserve">Provide all tenants with at least a 1-year termination or nonrenewal notice, which informs </w:t>
      </w:r>
    </w:p>
    <w:p w14:paraId="338A1D72" w14:textId="557CE4A2" w:rsidR="00445E90" w:rsidRPr="009A08D5" w:rsidRDefault="00445E90" w:rsidP="00445E90">
      <w:pPr>
        <w:pStyle w:val="ListParagraph"/>
        <w:spacing w:line="276" w:lineRule="auto"/>
        <w:ind w:left="465"/>
        <w:rPr>
          <w:rFonts w:ascii="Times New Roman" w:hAnsi="Times New Roman" w:cs="Times New Roman"/>
          <w:sz w:val="28"/>
          <w:szCs w:val="28"/>
        </w:rPr>
      </w:pPr>
      <w:r w:rsidRPr="009A08D5">
        <w:rPr>
          <w:rFonts w:ascii="Times New Roman" w:hAnsi="Times New Roman" w:cs="Times New Roman"/>
          <w:sz w:val="28"/>
          <w:szCs w:val="28"/>
        </w:rPr>
        <w:t xml:space="preserve">tenants of </w:t>
      </w:r>
      <w:r w:rsidR="009A08D5">
        <w:rPr>
          <w:rFonts w:ascii="Times New Roman" w:hAnsi="Times New Roman" w:cs="Times New Roman"/>
          <w:sz w:val="28"/>
          <w:szCs w:val="28"/>
        </w:rPr>
        <w:t xml:space="preserve">the </w:t>
      </w:r>
      <w:r w:rsidRPr="009A08D5">
        <w:rPr>
          <w:rFonts w:ascii="Times New Roman" w:hAnsi="Times New Roman" w:cs="Times New Roman"/>
          <w:sz w:val="28"/>
          <w:szCs w:val="28"/>
        </w:rPr>
        <w:t xml:space="preserve">intended change of use and their need to secure another location for </w:t>
      </w:r>
      <w:proofErr w:type="gramStart"/>
      <w:r w:rsidRPr="009A08D5">
        <w:rPr>
          <w:rFonts w:ascii="Times New Roman" w:hAnsi="Times New Roman" w:cs="Times New Roman"/>
          <w:sz w:val="28"/>
          <w:szCs w:val="28"/>
        </w:rPr>
        <w:t>their</w:t>
      </w:r>
      <w:proofErr w:type="gramEnd"/>
    </w:p>
    <w:p w14:paraId="26BC9785" w14:textId="088959F5" w:rsidR="004E2318" w:rsidRPr="009A08D5" w:rsidRDefault="00445E90" w:rsidP="00563567">
      <w:pPr>
        <w:pStyle w:val="ListParagraph"/>
        <w:spacing w:line="276" w:lineRule="auto"/>
        <w:ind w:left="465"/>
        <w:rPr>
          <w:rFonts w:ascii="Times New Roman" w:hAnsi="Times New Roman" w:cs="Times New Roman"/>
          <w:sz w:val="28"/>
          <w:szCs w:val="28"/>
        </w:rPr>
      </w:pPr>
      <w:r w:rsidRPr="009A08D5">
        <w:rPr>
          <w:rFonts w:ascii="Times New Roman" w:hAnsi="Times New Roman" w:cs="Times New Roman"/>
          <w:sz w:val="28"/>
          <w:szCs w:val="28"/>
        </w:rPr>
        <w:t xml:space="preserve">manufactured </w:t>
      </w:r>
      <w:r w:rsidR="00563567" w:rsidRPr="009A08D5">
        <w:rPr>
          <w:rFonts w:ascii="Times New Roman" w:hAnsi="Times New Roman" w:cs="Times New Roman"/>
          <w:sz w:val="28"/>
          <w:szCs w:val="28"/>
        </w:rPr>
        <w:t>home.</w:t>
      </w:r>
      <w:r w:rsidR="00563567" w:rsidRPr="009A08D5">
        <w:rPr>
          <w:rFonts w:ascii="Times New Roman" w:hAnsi="Times New Roman" w:cs="Times New Roman"/>
          <w:sz w:val="28"/>
          <w:szCs w:val="28"/>
        </w:rPr>
        <w:tab/>
      </w:r>
      <w:r w:rsidR="00563567" w:rsidRPr="009A08D5">
        <w:rPr>
          <w:rFonts w:ascii="Times New Roman" w:hAnsi="Times New Roman" w:cs="Times New Roman"/>
          <w:sz w:val="28"/>
          <w:szCs w:val="28"/>
        </w:rPr>
        <w:tab/>
      </w:r>
      <w:r w:rsidR="00563567" w:rsidRPr="009A08D5">
        <w:rPr>
          <w:rFonts w:ascii="Times New Roman" w:hAnsi="Times New Roman" w:cs="Times New Roman"/>
          <w:sz w:val="28"/>
          <w:szCs w:val="28"/>
        </w:rPr>
        <w:tab/>
      </w:r>
      <w:r w:rsidR="00563567" w:rsidRPr="009A08D5">
        <w:rPr>
          <w:rFonts w:ascii="Times New Roman" w:hAnsi="Times New Roman" w:cs="Times New Roman"/>
          <w:sz w:val="28"/>
          <w:szCs w:val="28"/>
        </w:rPr>
        <w:tab/>
      </w:r>
      <w:r w:rsidR="00563567" w:rsidRPr="009A08D5">
        <w:rPr>
          <w:rFonts w:ascii="Times New Roman" w:hAnsi="Times New Roman" w:cs="Times New Roman"/>
          <w:sz w:val="28"/>
          <w:szCs w:val="28"/>
        </w:rPr>
        <w:tab/>
      </w:r>
      <w:r w:rsidR="00563567" w:rsidRPr="009A08D5">
        <w:rPr>
          <w:rFonts w:ascii="Times New Roman" w:hAnsi="Times New Roman" w:cs="Times New Roman"/>
          <w:sz w:val="28"/>
          <w:szCs w:val="28"/>
        </w:rPr>
        <w:tab/>
      </w:r>
      <w:r w:rsidR="00563567" w:rsidRPr="009A08D5">
        <w:rPr>
          <w:rFonts w:ascii="Times New Roman" w:hAnsi="Times New Roman" w:cs="Times New Roman"/>
          <w:sz w:val="28"/>
          <w:szCs w:val="28"/>
        </w:rPr>
        <w:tab/>
      </w:r>
      <w:r w:rsidR="00563567" w:rsidRPr="009A08D5">
        <w:rPr>
          <w:rFonts w:ascii="Times New Roman" w:hAnsi="Times New Roman" w:cs="Times New Roman"/>
          <w:sz w:val="28"/>
          <w:szCs w:val="28"/>
        </w:rPr>
        <w:tab/>
      </w:r>
      <w:r w:rsidR="00563567" w:rsidRPr="009A08D5">
        <w:rPr>
          <w:rFonts w:ascii="Times New Roman" w:hAnsi="Times New Roman" w:cs="Times New Roman"/>
          <w:sz w:val="28"/>
          <w:szCs w:val="28"/>
        </w:rPr>
        <w:tab/>
      </w:r>
      <w:r w:rsidR="00563567" w:rsidRPr="009A08D5">
        <w:rPr>
          <w:rFonts w:ascii="Times New Roman" w:hAnsi="Times New Roman" w:cs="Times New Roman"/>
          <w:sz w:val="28"/>
          <w:szCs w:val="28"/>
        </w:rPr>
        <w:tab/>
      </w:r>
      <w:r w:rsidRPr="009A08D5">
        <w:rPr>
          <w:rFonts w:ascii="Times New Roman" w:hAnsi="Times New Roman" w:cs="Times New Roman"/>
          <w:sz w:val="28"/>
          <w:szCs w:val="28"/>
        </w:rPr>
        <w:t>____</w:t>
      </w:r>
    </w:p>
    <w:p w14:paraId="3A32B3CD" w14:textId="46288275" w:rsidR="00445E90" w:rsidRPr="009A08D5" w:rsidRDefault="00445E90" w:rsidP="00445E90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A08D5">
        <w:rPr>
          <w:rFonts w:ascii="Times New Roman" w:hAnsi="Times New Roman" w:cs="Times New Roman"/>
          <w:sz w:val="28"/>
          <w:szCs w:val="28"/>
        </w:rPr>
        <w:t xml:space="preserve">Give notice required by this section in writing.  All notices need to be posted on the affected </w:t>
      </w:r>
    </w:p>
    <w:p w14:paraId="33AD09EC" w14:textId="77777777" w:rsidR="00445E90" w:rsidRPr="009A08D5" w:rsidRDefault="00445E90" w:rsidP="00445E90">
      <w:pPr>
        <w:pStyle w:val="ListParagraph"/>
        <w:spacing w:line="276" w:lineRule="auto"/>
        <w:ind w:left="465"/>
        <w:rPr>
          <w:rFonts w:ascii="Times New Roman" w:hAnsi="Times New Roman" w:cs="Times New Roman"/>
          <w:sz w:val="28"/>
          <w:szCs w:val="28"/>
        </w:rPr>
      </w:pPr>
      <w:r w:rsidRPr="009A08D5">
        <w:rPr>
          <w:rFonts w:ascii="Times New Roman" w:hAnsi="Times New Roman" w:cs="Times New Roman"/>
          <w:sz w:val="28"/>
          <w:szCs w:val="28"/>
        </w:rPr>
        <w:t xml:space="preserve">tenant’s manufactured home and sent to the affected tenant by certified mail, return receipt </w:t>
      </w:r>
    </w:p>
    <w:p w14:paraId="2C019435" w14:textId="77777777" w:rsidR="00445E90" w:rsidRPr="009A08D5" w:rsidRDefault="00445E90" w:rsidP="00445E90">
      <w:pPr>
        <w:pStyle w:val="ListParagraph"/>
        <w:spacing w:line="276" w:lineRule="auto"/>
        <w:ind w:left="465"/>
        <w:rPr>
          <w:rFonts w:ascii="Times New Roman" w:hAnsi="Times New Roman" w:cs="Times New Roman"/>
          <w:sz w:val="28"/>
          <w:szCs w:val="28"/>
        </w:rPr>
      </w:pPr>
      <w:r w:rsidRPr="009A08D5">
        <w:rPr>
          <w:rFonts w:ascii="Times New Roman" w:hAnsi="Times New Roman" w:cs="Times New Roman"/>
          <w:sz w:val="28"/>
          <w:szCs w:val="28"/>
        </w:rPr>
        <w:t>requested, addressed to the tenant at an address specified in the rental agreement or at the</w:t>
      </w:r>
    </w:p>
    <w:p w14:paraId="41D1125F" w14:textId="21D026F8" w:rsidR="00CB13C9" w:rsidRPr="009A08D5" w:rsidRDefault="00445E90" w:rsidP="00EE7575">
      <w:pPr>
        <w:pStyle w:val="ListParagraph"/>
        <w:spacing w:line="276" w:lineRule="auto"/>
        <w:ind w:left="465"/>
        <w:rPr>
          <w:rFonts w:ascii="Times New Roman" w:hAnsi="Times New Roman" w:cs="Times New Roman"/>
          <w:sz w:val="28"/>
          <w:szCs w:val="28"/>
        </w:rPr>
      </w:pPr>
      <w:r w:rsidRPr="009A08D5">
        <w:rPr>
          <w:rFonts w:ascii="Times New Roman" w:hAnsi="Times New Roman" w:cs="Times New Roman"/>
          <w:sz w:val="28"/>
          <w:szCs w:val="28"/>
        </w:rPr>
        <w:t xml:space="preserve">tenant’s last known address, if an address </w:t>
      </w:r>
      <w:r w:rsidR="009A08D5" w:rsidRPr="009A08D5">
        <w:rPr>
          <w:rFonts w:ascii="Times New Roman" w:hAnsi="Times New Roman" w:cs="Times New Roman"/>
          <w:sz w:val="28"/>
          <w:szCs w:val="28"/>
        </w:rPr>
        <w:t>is not</w:t>
      </w:r>
      <w:r w:rsidRPr="009A08D5">
        <w:rPr>
          <w:rFonts w:ascii="Times New Roman" w:hAnsi="Times New Roman" w:cs="Times New Roman"/>
          <w:sz w:val="28"/>
          <w:szCs w:val="28"/>
        </w:rPr>
        <w:t xml:space="preserve"> specified in the rental agreement.</w:t>
      </w:r>
      <w:r w:rsidR="004E2318" w:rsidRPr="009A08D5">
        <w:rPr>
          <w:rFonts w:ascii="Times New Roman" w:hAnsi="Times New Roman" w:cs="Times New Roman"/>
          <w:sz w:val="28"/>
          <w:szCs w:val="28"/>
        </w:rPr>
        <w:tab/>
      </w:r>
      <w:r w:rsidR="00EE7575" w:rsidRPr="009A08D5">
        <w:rPr>
          <w:rFonts w:ascii="Times New Roman" w:hAnsi="Times New Roman" w:cs="Times New Roman"/>
          <w:sz w:val="28"/>
          <w:szCs w:val="28"/>
        </w:rPr>
        <w:tab/>
      </w:r>
      <w:r w:rsidR="00EE7575" w:rsidRPr="009A08D5">
        <w:rPr>
          <w:rFonts w:ascii="Times New Roman" w:hAnsi="Times New Roman" w:cs="Times New Roman"/>
          <w:sz w:val="28"/>
          <w:szCs w:val="28"/>
        </w:rPr>
        <w:tab/>
      </w:r>
      <w:r w:rsidR="004E2318" w:rsidRPr="009A08D5">
        <w:rPr>
          <w:rFonts w:ascii="Times New Roman" w:hAnsi="Times New Roman" w:cs="Times New Roman"/>
          <w:sz w:val="28"/>
          <w:szCs w:val="28"/>
        </w:rPr>
        <w:t>____</w:t>
      </w:r>
    </w:p>
    <w:p w14:paraId="31D3AF4E" w14:textId="75B7F7AC" w:rsidR="00283C02" w:rsidRPr="009A08D5" w:rsidRDefault="00283C02" w:rsidP="00283C02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A08D5">
        <w:rPr>
          <w:rFonts w:ascii="Times New Roman" w:hAnsi="Times New Roman" w:cs="Times New Roman"/>
          <w:sz w:val="28"/>
          <w:szCs w:val="28"/>
        </w:rPr>
        <w:t>Provide a</w:t>
      </w:r>
      <w:r w:rsidR="00A14078" w:rsidRPr="009A08D5">
        <w:rPr>
          <w:rFonts w:ascii="Times New Roman" w:hAnsi="Times New Roman" w:cs="Times New Roman"/>
          <w:sz w:val="28"/>
          <w:szCs w:val="28"/>
        </w:rPr>
        <w:t xml:space="preserve"> relocation plan (Plan) </w:t>
      </w:r>
      <w:r w:rsidRPr="009A08D5">
        <w:rPr>
          <w:rFonts w:ascii="Times New Roman" w:hAnsi="Times New Roman" w:cs="Times New Roman"/>
          <w:sz w:val="28"/>
          <w:szCs w:val="28"/>
        </w:rPr>
        <w:t>to each affected tenant and to DEMHRA. At a minimum, the Plan should include the following exhibits:</w:t>
      </w:r>
    </w:p>
    <w:p w14:paraId="22830D21" w14:textId="17AD613D" w:rsidR="00A14078" w:rsidRPr="009A08D5" w:rsidRDefault="00283C02" w:rsidP="00283C02">
      <w:pPr>
        <w:pStyle w:val="ListParagraph"/>
        <w:spacing w:line="276" w:lineRule="auto"/>
        <w:ind w:left="465"/>
        <w:rPr>
          <w:rFonts w:ascii="Times New Roman" w:hAnsi="Times New Roman" w:cs="Times New Roman"/>
          <w:sz w:val="28"/>
          <w:szCs w:val="28"/>
        </w:rPr>
      </w:pPr>
      <w:r w:rsidRPr="009A08D5">
        <w:rPr>
          <w:rFonts w:ascii="Times New Roman" w:hAnsi="Times New Roman" w:cs="Times New Roman"/>
          <w:sz w:val="28"/>
          <w:szCs w:val="28"/>
        </w:rPr>
        <w:t>Exhibit A</w:t>
      </w:r>
      <w:r w:rsidR="00132B0B" w:rsidRPr="009A08D5">
        <w:rPr>
          <w:rFonts w:ascii="Times New Roman" w:hAnsi="Times New Roman" w:cs="Times New Roman"/>
          <w:sz w:val="28"/>
          <w:szCs w:val="28"/>
        </w:rPr>
        <w:t xml:space="preserve">:   </w:t>
      </w:r>
      <w:r w:rsidR="00A14078" w:rsidRPr="009A08D5">
        <w:rPr>
          <w:rFonts w:ascii="Times New Roman" w:hAnsi="Times New Roman" w:cs="Times New Roman"/>
          <w:sz w:val="28"/>
          <w:szCs w:val="28"/>
        </w:rPr>
        <w:t>The location, telephone number</w:t>
      </w:r>
      <w:r w:rsidRPr="009A08D5">
        <w:rPr>
          <w:rFonts w:ascii="Times New Roman" w:hAnsi="Times New Roman" w:cs="Times New Roman"/>
          <w:sz w:val="28"/>
          <w:szCs w:val="28"/>
        </w:rPr>
        <w:t>,</w:t>
      </w:r>
      <w:r w:rsidR="00A14078" w:rsidRPr="009A08D5">
        <w:rPr>
          <w:rFonts w:ascii="Times New Roman" w:hAnsi="Times New Roman" w:cs="Times New Roman"/>
          <w:sz w:val="28"/>
          <w:szCs w:val="28"/>
        </w:rPr>
        <w:t xml:space="preserve"> and contact person of other manufactured </w:t>
      </w:r>
    </w:p>
    <w:p w14:paraId="1538E1CA" w14:textId="541EE58B" w:rsidR="00CB13C9" w:rsidRPr="009A08D5" w:rsidRDefault="00132B0B" w:rsidP="00A14078">
      <w:pPr>
        <w:pStyle w:val="ListParagraph"/>
        <w:spacing w:line="276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9A08D5">
        <w:rPr>
          <w:rFonts w:ascii="Times New Roman" w:hAnsi="Times New Roman" w:cs="Times New Roman"/>
          <w:sz w:val="28"/>
          <w:szCs w:val="28"/>
        </w:rPr>
        <w:t xml:space="preserve">       </w:t>
      </w:r>
      <w:r w:rsidR="009D35EF" w:rsidRPr="009A08D5">
        <w:rPr>
          <w:rFonts w:ascii="Times New Roman" w:hAnsi="Times New Roman" w:cs="Times New Roman"/>
          <w:sz w:val="28"/>
          <w:szCs w:val="28"/>
        </w:rPr>
        <w:t xml:space="preserve"> </w:t>
      </w:r>
      <w:r w:rsidR="00A14078" w:rsidRPr="009A08D5">
        <w:rPr>
          <w:rFonts w:ascii="Times New Roman" w:hAnsi="Times New Roman" w:cs="Times New Roman"/>
          <w:sz w:val="28"/>
          <w:szCs w:val="28"/>
        </w:rPr>
        <w:t xml:space="preserve">home communities within a 25-mile radius of the current community </w:t>
      </w:r>
      <w:proofErr w:type="gramStart"/>
      <w:r w:rsidR="009A08D5">
        <w:rPr>
          <w:rFonts w:ascii="Times New Roman" w:hAnsi="Times New Roman" w:cs="Times New Roman"/>
          <w:sz w:val="28"/>
          <w:szCs w:val="28"/>
        </w:rPr>
        <w:t>where</w:t>
      </w:r>
      <w:proofErr w:type="gramEnd"/>
    </w:p>
    <w:p w14:paraId="7EA7B496" w14:textId="7E38E2E7" w:rsidR="00A14078" w:rsidRPr="009A08D5" w:rsidRDefault="009A08D5" w:rsidP="00CB13C9">
      <w:pPr>
        <w:pStyle w:val="ListParagraph"/>
        <w:spacing w:line="276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32B0B" w:rsidRPr="009A08D5">
        <w:rPr>
          <w:rFonts w:ascii="Times New Roman" w:hAnsi="Times New Roman" w:cs="Times New Roman"/>
          <w:sz w:val="28"/>
          <w:szCs w:val="28"/>
        </w:rPr>
        <w:t xml:space="preserve">     </w:t>
      </w:r>
      <w:r w:rsidR="00A14078" w:rsidRPr="009A08D5">
        <w:rPr>
          <w:rFonts w:ascii="Times New Roman" w:hAnsi="Times New Roman" w:cs="Times New Roman"/>
          <w:sz w:val="28"/>
          <w:szCs w:val="28"/>
        </w:rPr>
        <w:t xml:space="preserve"> </w:t>
      </w:r>
      <w:r w:rsidR="00FC11EC" w:rsidRPr="009A08D5">
        <w:rPr>
          <w:rFonts w:ascii="Times New Roman" w:hAnsi="Times New Roman" w:cs="Times New Roman"/>
          <w:sz w:val="28"/>
          <w:szCs w:val="28"/>
        </w:rPr>
        <w:t xml:space="preserve"> </w:t>
      </w:r>
      <w:r w:rsidR="00A14078" w:rsidRPr="009A08D5">
        <w:rPr>
          <w:rFonts w:ascii="Times New Roman" w:hAnsi="Times New Roman" w:cs="Times New Roman"/>
          <w:sz w:val="28"/>
          <w:szCs w:val="28"/>
        </w:rPr>
        <w:t>the</w:t>
      </w:r>
      <w:r w:rsidR="00CB13C9" w:rsidRPr="009A08D5">
        <w:rPr>
          <w:rFonts w:ascii="Times New Roman" w:hAnsi="Times New Roman" w:cs="Times New Roman"/>
          <w:sz w:val="28"/>
          <w:szCs w:val="28"/>
        </w:rPr>
        <w:t xml:space="preserve"> </w:t>
      </w:r>
      <w:r w:rsidR="00A14078" w:rsidRPr="009A08D5">
        <w:rPr>
          <w:rFonts w:ascii="Times New Roman" w:hAnsi="Times New Roman" w:cs="Times New Roman"/>
          <w:sz w:val="28"/>
          <w:szCs w:val="28"/>
        </w:rPr>
        <w:t>change of use is intended.</w:t>
      </w:r>
    </w:p>
    <w:p w14:paraId="3B10F63F" w14:textId="480AD0FD" w:rsidR="00CB13C9" w:rsidRPr="009A08D5" w:rsidRDefault="00132B0B" w:rsidP="00C64687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9A08D5">
        <w:rPr>
          <w:rFonts w:ascii="Times New Roman" w:hAnsi="Times New Roman" w:cs="Times New Roman"/>
          <w:sz w:val="28"/>
          <w:szCs w:val="28"/>
        </w:rPr>
        <w:t xml:space="preserve">        </w:t>
      </w:r>
      <w:r w:rsidR="00C64687" w:rsidRPr="009A08D5">
        <w:rPr>
          <w:rFonts w:ascii="Times New Roman" w:hAnsi="Times New Roman" w:cs="Times New Roman"/>
          <w:sz w:val="28"/>
          <w:szCs w:val="28"/>
        </w:rPr>
        <w:t xml:space="preserve"> </w:t>
      </w:r>
      <w:r w:rsidRPr="009A08D5">
        <w:rPr>
          <w:rFonts w:ascii="Times New Roman" w:hAnsi="Times New Roman" w:cs="Times New Roman"/>
          <w:sz w:val="28"/>
          <w:szCs w:val="28"/>
        </w:rPr>
        <w:t xml:space="preserve">Exhibit B:   </w:t>
      </w:r>
      <w:r w:rsidR="00A14078" w:rsidRPr="009A08D5">
        <w:rPr>
          <w:rFonts w:ascii="Times New Roman" w:hAnsi="Times New Roman" w:cs="Times New Roman"/>
          <w:sz w:val="28"/>
          <w:szCs w:val="28"/>
        </w:rPr>
        <w:t>The location, telephone number, and contact person of housing for tenants</w:t>
      </w:r>
    </w:p>
    <w:p w14:paraId="7B37B869" w14:textId="6200595E" w:rsidR="00CB13C9" w:rsidRPr="009A08D5" w:rsidRDefault="00A14078" w:rsidP="00C64687">
      <w:pPr>
        <w:pStyle w:val="ListParagraph"/>
        <w:spacing w:after="0" w:line="276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9A08D5">
        <w:rPr>
          <w:rFonts w:ascii="Times New Roman" w:hAnsi="Times New Roman" w:cs="Times New Roman"/>
          <w:sz w:val="28"/>
          <w:szCs w:val="28"/>
        </w:rPr>
        <w:t xml:space="preserve"> </w:t>
      </w:r>
      <w:r w:rsidR="00C64687" w:rsidRPr="009A08D5">
        <w:rPr>
          <w:rFonts w:ascii="Times New Roman" w:hAnsi="Times New Roman" w:cs="Times New Roman"/>
          <w:sz w:val="28"/>
          <w:szCs w:val="28"/>
        </w:rPr>
        <w:t xml:space="preserve">      </w:t>
      </w:r>
      <w:r w:rsidRPr="009A08D5">
        <w:rPr>
          <w:rFonts w:ascii="Times New Roman" w:hAnsi="Times New Roman" w:cs="Times New Roman"/>
          <w:sz w:val="28"/>
          <w:szCs w:val="28"/>
        </w:rPr>
        <w:t xml:space="preserve">with </w:t>
      </w:r>
      <w:r w:rsidR="00CB13C9" w:rsidRPr="009A08D5">
        <w:rPr>
          <w:rFonts w:ascii="Times New Roman" w:hAnsi="Times New Roman" w:cs="Times New Roman"/>
          <w:sz w:val="28"/>
          <w:szCs w:val="28"/>
        </w:rPr>
        <w:t>d</w:t>
      </w:r>
      <w:r w:rsidRPr="009A08D5">
        <w:rPr>
          <w:rFonts w:ascii="Times New Roman" w:hAnsi="Times New Roman" w:cs="Times New Roman"/>
          <w:sz w:val="28"/>
          <w:szCs w:val="28"/>
        </w:rPr>
        <w:t>isabilities</w:t>
      </w:r>
      <w:r w:rsidR="00CB13C9" w:rsidRPr="009A08D5">
        <w:rPr>
          <w:rFonts w:ascii="Times New Roman" w:hAnsi="Times New Roman" w:cs="Times New Roman"/>
          <w:sz w:val="28"/>
          <w:szCs w:val="28"/>
        </w:rPr>
        <w:t xml:space="preserve"> and for older tenants, within a 25-mile radius of the current </w:t>
      </w:r>
    </w:p>
    <w:p w14:paraId="633191C6" w14:textId="427154B9" w:rsidR="00CB13C9" w:rsidRPr="009A08D5" w:rsidRDefault="00C64687" w:rsidP="00C64687">
      <w:pPr>
        <w:pStyle w:val="ListParagraph"/>
        <w:spacing w:after="0" w:line="276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9A08D5">
        <w:rPr>
          <w:rFonts w:ascii="Times New Roman" w:hAnsi="Times New Roman" w:cs="Times New Roman"/>
          <w:sz w:val="28"/>
          <w:szCs w:val="28"/>
        </w:rPr>
        <w:t xml:space="preserve">       </w:t>
      </w:r>
      <w:r w:rsidR="00CB13C9" w:rsidRPr="009A08D5">
        <w:rPr>
          <w:rFonts w:ascii="Times New Roman" w:hAnsi="Times New Roman" w:cs="Times New Roman"/>
          <w:sz w:val="28"/>
          <w:szCs w:val="28"/>
        </w:rPr>
        <w:t>community where the change of use is intended.</w:t>
      </w:r>
    </w:p>
    <w:p w14:paraId="2E736418" w14:textId="7C37F529" w:rsidR="00CB13C9" w:rsidRPr="009A08D5" w:rsidRDefault="009F13BB" w:rsidP="009F13BB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9A08D5">
        <w:rPr>
          <w:rFonts w:ascii="Times New Roman" w:hAnsi="Times New Roman" w:cs="Times New Roman"/>
          <w:sz w:val="28"/>
          <w:szCs w:val="28"/>
        </w:rPr>
        <w:t xml:space="preserve">         Exhibit C:  </w:t>
      </w:r>
      <w:r w:rsidR="00CB13C9" w:rsidRPr="009A08D5">
        <w:rPr>
          <w:rFonts w:ascii="Times New Roman" w:hAnsi="Times New Roman" w:cs="Times New Roman"/>
          <w:sz w:val="28"/>
          <w:szCs w:val="28"/>
        </w:rPr>
        <w:t xml:space="preserve"> A listing of government and community agencies available to assist tenants</w:t>
      </w:r>
    </w:p>
    <w:p w14:paraId="21B64D4B" w14:textId="150C9A75" w:rsidR="00CB13C9" w:rsidRPr="009A08D5" w:rsidRDefault="009F13BB" w:rsidP="009F13BB">
      <w:pPr>
        <w:pStyle w:val="ListParagraph"/>
        <w:spacing w:after="0" w:line="276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9A08D5">
        <w:rPr>
          <w:rFonts w:ascii="Times New Roman" w:hAnsi="Times New Roman" w:cs="Times New Roman"/>
          <w:sz w:val="28"/>
          <w:szCs w:val="28"/>
        </w:rPr>
        <w:t xml:space="preserve">       w</w:t>
      </w:r>
      <w:r w:rsidR="00CB13C9" w:rsidRPr="009A08D5">
        <w:rPr>
          <w:rFonts w:ascii="Times New Roman" w:hAnsi="Times New Roman" w:cs="Times New Roman"/>
          <w:sz w:val="28"/>
          <w:szCs w:val="28"/>
        </w:rPr>
        <w:t>ith disabilities and older tenants.</w:t>
      </w:r>
    </w:p>
    <w:p w14:paraId="035665CC" w14:textId="57BDDD27" w:rsidR="00CB13C9" w:rsidRPr="009A08D5" w:rsidRDefault="009F13BB" w:rsidP="009F13BB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9A08D5">
        <w:rPr>
          <w:rFonts w:ascii="Times New Roman" w:hAnsi="Times New Roman" w:cs="Times New Roman"/>
          <w:sz w:val="28"/>
          <w:szCs w:val="28"/>
        </w:rPr>
        <w:t xml:space="preserve">         Exhibit D</w:t>
      </w:r>
      <w:r w:rsidR="009A08D5" w:rsidRPr="009A08D5">
        <w:rPr>
          <w:rFonts w:ascii="Times New Roman" w:hAnsi="Times New Roman" w:cs="Times New Roman"/>
          <w:sz w:val="28"/>
          <w:szCs w:val="28"/>
        </w:rPr>
        <w:t>: Basic</w:t>
      </w:r>
      <w:r w:rsidR="00CB13C9" w:rsidRPr="009A08D5">
        <w:rPr>
          <w:rFonts w:ascii="Times New Roman" w:hAnsi="Times New Roman" w:cs="Times New Roman"/>
          <w:sz w:val="28"/>
          <w:szCs w:val="28"/>
        </w:rPr>
        <w:t xml:space="preserve"> description of relocation and abandonment procedures and requirements.</w:t>
      </w:r>
    </w:p>
    <w:p w14:paraId="61C6330C" w14:textId="77777777" w:rsidR="009A08D5" w:rsidRDefault="009F13BB" w:rsidP="009A08D5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9A08D5">
        <w:rPr>
          <w:rFonts w:ascii="Times New Roman" w:hAnsi="Times New Roman" w:cs="Times New Roman"/>
          <w:sz w:val="28"/>
          <w:szCs w:val="28"/>
        </w:rPr>
        <w:t xml:space="preserve">         Exhibit E:  </w:t>
      </w:r>
      <w:r w:rsidR="00CB13C9" w:rsidRPr="009A08D5">
        <w:rPr>
          <w:rFonts w:ascii="Times New Roman" w:hAnsi="Times New Roman" w:cs="Times New Roman"/>
          <w:sz w:val="28"/>
          <w:szCs w:val="28"/>
        </w:rPr>
        <w:t xml:space="preserve"> A preliminary indication of whether a tenant’s manufactured home can or </w:t>
      </w:r>
      <w:r w:rsidR="009A08D5">
        <w:rPr>
          <w:rFonts w:ascii="Times New Roman" w:hAnsi="Times New Roman" w:cs="Times New Roman"/>
          <w:sz w:val="28"/>
          <w:szCs w:val="28"/>
        </w:rPr>
        <w:t xml:space="preserve">can </w:t>
      </w:r>
    </w:p>
    <w:p w14:paraId="25D420B3" w14:textId="73964377" w:rsidR="00CB13C9" w:rsidRPr="009A08D5" w:rsidRDefault="009A08D5" w:rsidP="009A08D5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Not be relocated.                </w:t>
      </w:r>
    </w:p>
    <w:p w14:paraId="16D14442" w14:textId="4AD379A0" w:rsidR="00CB13C9" w:rsidRPr="009A08D5" w:rsidRDefault="00190CFC" w:rsidP="00190CF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A08D5">
        <w:rPr>
          <w:rFonts w:ascii="Times New Roman" w:hAnsi="Times New Roman" w:cs="Times New Roman"/>
          <w:sz w:val="28"/>
          <w:szCs w:val="28"/>
        </w:rPr>
        <w:t xml:space="preserve">          Exhibit F</w:t>
      </w:r>
      <w:r w:rsidR="009A08D5" w:rsidRPr="009A08D5">
        <w:rPr>
          <w:rFonts w:ascii="Times New Roman" w:hAnsi="Times New Roman" w:cs="Times New Roman"/>
          <w:sz w:val="28"/>
          <w:szCs w:val="28"/>
        </w:rPr>
        <w:t>: A</w:t>
      </w:r>
      <w:r w:rsidR="00CB13C9" w:rsidRPr="009A08D5">
        <w:rPr>
          <w:rFonts w:ascii="Times New Roman" w:hAnsi="Times New Roman" w:cs="Times New Roman"/>
          <w:sz w:val="28"/>
          <w:szCs w:val="28"/>
        </w:rPr>
        <w:t xml:space="preserve"> copy of this section of the code.</w:t>
      </w:r>
    </w:p>
    <w:p w14:paraId="7149A2B7" w14:textId="77777777" w:rsidR="00283C02" w:rsidRPr="009A08D5" w:rsidRDefault="00CB13C9" w:rsidP="00CB13C9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A08D5">
        <w:rPr>
          <w:rFonts w:ascii="Times New Roman" w:hAnsi="Times New Roman" w:cs="Times New Roman"/>
          <w:sz w:val="28"/>
          <w:szCs w:val="28"/>
        </w:rPr>
        <w:t xml:space="preserve">Update the Plan and distribute the updated Plan every </w:t>
      </w:r>
      <w:r w:rsidR="00563567" w:rsidRPr="009A08D5">
        <w:rPr>
          <w:rFonts w:ascii="Times New Roman" w:hAnsi="Times New Roman" w:cs="Times New Roman"/>
          <w:sz w:val="28"/>
          <w:szCs w:val="28"/>
        </w:rPr>
        <w:t>three (</w:t>
      </w:r>
      <w:r w:rsidRPr="009A08D5">
        <w:rPr>
          <w:rFonts w:ascii="Times New Roman" w:hAnsi="Times New Roman" w:cs="Times New Roman"/>
          <w:sz w:val="28"/>
          <w:szCs w:val="28"/>
        </w:rPr>
        <w:t>3</w:t>
      </w:r>
      <w:r w:rsidR="00563567" w:rsidRPr="009A08D5">
        <w:rPr>
          <w:rFonts w:ascii="Times New Roman" w:hAnsi="Times New Roman" w:cs="Times New Roman"/>
          <w:sz w:val="28"/>
          <w:szCs w:val="28"/>
        </w:rPr>
        <w:t>)</w:t>
      </w:r>
      <w:r w:rsidRPr="009A08D5">
        <w:rPr>
          <w:rFonts w:ascii="Times New Roman" w:hAnsi="Times New Roman" w:cs="Times New Roman"/>
          <w:sz w:val="28"/>
          <w:szCs w:val="28"/>
        </w:rPr>
        <w:t xml:space="preserve"> months. </w:t>
      </w:r>
    </w:p>
    <w:p w14:paraId="617DDABE" w14:textId="34210F77" w:rsidR="00563567" w:rsidRPr="009A08D5" w:rsidRDefault="00CB13C9" w:rsidP="00283C02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A08D5">
        <w:rPr>
          <w:rFonts w:ascii="Times New Roman" w:hAnsi="Times New Roman" w:cs="Times New Roman"/>
          <w:sz w:val="28"/>
          <w:szCs w:val="28"/>
        </w:rPr>
        <w:t xml:space="preserve"> If the landlord fails</w:t>
      </w:r>
      <w:r w:rsidR="00283C02" w:rsidRPr="009A08D5">
        <w:rPr>
          <w:rFonts w:ascii="Times New Roman" w:hAnsi="Times New Roman" w:cs="Times New Roman"/>
          <w:sz w:val="28"/>
          <w:szCs w:val="28"/>
        </w:rPr>
        <w:t xml:space="preserve"> </w:t>
      </w:r>
      <w:r w:rsidRPr="009A08D5">
        <w:rPr>
          <w:rFonts w:ascii="Times New Roman" w:hAnsi="Times New Roman" w:cs="Times New Roman"/>
          <w:sz w:val="28"/>
          <w:szCs w:val="28"/>
        </w:rPr>
        <w:t>to provide a quarterly update to each tenant and to the Authority, the date of termination</w:t>
      </w:r>
    </w:p>
    <w:p w14:paraId="670D53EA" w14:textId="343DA322" w:rsidR="00CB13C9" w:rsidRPr="009A08D5" w:rsidRDefault="00CB13C9" w:rsidP="00563567">
      <w:pPr>
        <w:pStyle w:val="ListParagraph"/>
        <w:spacing w:line="276" w:lineRule="auto"/>
        <w:ind w:left="465"/>
        <w:rPr>
          <w:rFonts w:ascii="Times New Roman" w:hAnsi="Times New Roman" w:cs="Times New Roman"/>
          <w:sz w:val="28"/>
          <w:szCs w:val="28"/>
        </w:rPr>
      </w:pPr>
      <w:r w:rsidRPr="009A08D5">
        <w:rPr>
          <w:rFonts w:ascii="Times New Roman" w:hAnsi="Times New Roman" w:cs="Times New Roman"/>
          <w:sz w:val="28"/>
          <w:szCs w:val="28"/>
        </w:rPr>
        <w:t>of the tenant’s rental agreement will be extended by one (1) month for each omitted update.</w:t>
      </w:r>
    </w:p>
    <w:p w14:paraId="3E3B2339" w14:textId="1FE4AAD1" w:rsidR="00563567" w:rsidRPr="009A08D5" w:rsidRDefault="00563567" w:rsidP="00563567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A08D5">
        <w:rPr>
          <w:rFonts w:ascii="Times New Roman" w:hAnsi="Times New Roman" w:cs="Times New Roman"/>
          <w:sz w:val="28"/>
          <w:szCs w:val="28"/>
        </w:rPr>
        <w:t>During the relocation process</w:t>
      </w:r>
      <w:r w:rsidR="009A08D5" w:rsidRPr="009A08D5">
        <w:rPr>
          <w:rFonts w:ascii="Times New Roman" w:hAnsi="Times New Roman" w:cs="Times New Roman"/>
          <w:sz w:val="28"/>
          <w:szCs w:val="28"/>
        </w:rPr>
        <w:t>,</w:t>
      </w:r>
      <w:r w:rsidRPr="009A08D5">
        <w:rPr>
          <w:rFonts w:ascii="Times New Roman" w:hAnsi="Times New Roman" w:cs="Times New Roman"/>
          <w:sz w:val="28"/>
          <w:szCs w:val="28"/>
        </w:rPr>
        <w:t xml:space="preserve"> observe and comply with federal, state, and local laws relating to </w:t>
      </w:r>
      <w:r w:rsidR="009A08D5">
        <w:rPr>
          <w:rFonts w:ascii="Times New Roman" w:hAnsi="Times New Roman" w:cs="Times New Roman"/>
          <w:sz w:val="28"/>
          <w:szCs w:val="28"/>
        </w:rPr>
        <w:t>older tenants and tenants with disabilities.</w:t>
      </w:r>
    </w:p>
    <w:p w14:paraId="1DAE2B88" w14:textId="4A4F8BA4" w:rsidR="00563567" w:rsidRPr="009A08D5" w:rsidRDefault="00563567" w:rsidP="00563567">
      <w:pPr>
        <w:pStyle w:val="ListParagraph"/>
        <w:spacing w:line="276" w:lineRule="auto"/>
        <w:ind w:left="465"/>
        <w:rPr>
          <w:rFonts w:ascii="Times New Roman" w:hAnsi="Times New Roman" w:cs="Times New Roman"/>
          <w:sz w:val="28"/>
          <w:szCs w:val="28"/>
        </w:rPr>
      </w:pPr>
    </w:p>
    <w:p w14:paraId="4F2CDD11" w14:textId="77777777" w:rsidR="009A08D5" w:rsidRDefault="009A08D5" w:rsidP="009A08D5">
      <w:pPr>
        <w:pStyle w:val="ListParagraph"/>
        <w:spacing w:line="276" w:lineRule="auto"/>
        <w:ind w:left="4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Revised 10/15/2026</w:t>
      </w:r>
    </w:p>
    <w:p w14:paraId="5838CEDF" w14:textId="0D461AC0" w:rsidR="00563567" w:rsidRPr="009A08D5" w:rsidRDefault="009A08D5" w:rsidP="009A08D5">
      <w:pPr>
        <w:pStyle w:val="ListParagraph"/>
        <w:spacing w:line="276" w:lineRule="auto"/>
        <w:ind w:left="4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Shared/Change in use/2026 landlord checklist s</w:t>
      </w:r>
      <w:r w:rsidR="00563567" w:rsidRPr="009A08D5">
        <w:rPr>
          <w:rFonts w:ascii="Times New Roman" w:hAnsi="Times New Roman" w:cs="Times New Roman"/>
          <w:sz w:val="28"/>
          <w:szCs w:val="28"/>
        </w:rPr>
        <w:t>hared/change in use/ 2025 landlord checklist</w:t>
      </w:r>
    </w:p>
    <w:sectPr w:rsidR="00563567" w:rsidRPr="009A08D5" w:rsidSect="003A0849">
      <w:pgSz w:w="12240" w:h="15840"/>
      <w:pgMar w:top="720" w:right="720" w:bottom="720" w:left="720" w:header="72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94063C"/>
    <w:multiLevelType w:val="hybridMultilevel"/>
    <w:tmpl w:val="2DEC4094"/>
    <w:lvl w:ilvl="0" w:tplc="1E96A56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58C0BA6"/>
    <w:multiLevelType w:val="hybridMultilevel"/>
    <w:tmpl w:val="CA3A9CDC"/>
    <w:lvl w:ilvl="0" w:tplc="F21CD7B4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num w:numId="1" w16cid:durableId="1224754847">
    <w:abstractNumId w:val="1"/>
  </w:num>
  <w:num w:numId="2" w16cid:durableId="896553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318"/>
    <w:rsid w:val="00034F97"/>
    <w:rsid w:val="00050EE4"/>
    <w:rsid w:val="000F75B1"/>
    <w:rsid w:val="00132B0B"/>
    <w:rsid w:val="00190CFC"/>
    <w:rsid w:val="00283C02"/>
    <w:rsid w:val="00311A61"/>
    <w:rsid w:val="00352A34"/>
    <w:rsid w:val="003A0849"/>
    <w:rsid w:val="003C78E6"/>
    <w:rsid w:val="003D0B54"/>
    <w:rsid w:val="003F4508"/>
    <w:rsid w:val="00445E90"/>
    <w:rsid w:val="004937A7"/>
    <w:rsid w:val="004E2318"/>
    <w:rsid w:val="00563567"/>
    <w:rsid w:val="0057581D"/>
    <w:rsid w:val="005F7362"/>
    <w:rsid w:val="006608F9"/>
    <w:rsid w:val="007568B7"/>
    <w:rsid w:val="007A2F82"/>
    <w:rsid w:val="008663BB"/>
    <w:rsid w:val="008B3FF6"/>
    <w:rsid w:val="009A08D5"/>
    <w:rsid w:val="009C6F62"/>
    <w:rsid w:val="009C6FEC"/>
    <w:rsid w:val="009D35EF"/>
    <w:rsid w:val="009F13BB"/>
    <w:rsid w:val="00A14078"/>
    <w:rsid w:val="00A4649F"/>
    <w:rsid w:val="00A72B5B"/>
    <w:rsid w:val="00B85D84"/>
    <w:rsid w:val="00C64687"/>
    <w:rsid w:val="00CB13C9"/>
    <w:rsid w:val="00E24033"/>
    <w:rsid w:val="00EA5382"/>
    <w:rsid w:val="00EE7575"/>
    <w:rsid w:val="00FC11EC"/>
    <w:rsid w:val="00FC4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D7F5E2"/>
  <w15:chartTrackingRefBased/>
  <w15:docId w15:val="{E58AC252-242E-40FD-954D-23F5201A6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5E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C8CFE6-D5CF-4673-85B3-812E608EA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362</Words>
  <Characters>1920</Characters>
  <Application>Microsoft Office Word</Application>
  <DocSecurity>0</DocSecurity>
  <Lines>41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Gregory Sutton</dc:creator>
  <cp:keywords/>
  <dc:description/>
  <cp:lastModifiedBy>Demhra Assistants</cp:lastModifiedBy>
  <cp:revision>2</cp:revision>
  <cp:lastPrinted>2024-12-06T17:02:00Z</cp:lastPrinted>
  <dcterms:created xsi:type="dcterms:W3CDTF">2026-10-15T14:41:00Z</dcterms:created>
  <dcterms:modified xsi:type="dcterms:W3CDTF">2026-10-15T14:41:00Z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7fbbdc8feeceb7ac1c1f9e96f5db6f8f092996ed74f4cb2ef2cddaae533c6733</vt:lpwstr>
  </property>
</Properties>
</file>